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CC" w:rsidRPr="00C05AEA" w:rsidRDefault="004A1BCC" w:rsidP="004A1BCC">
      <w:pPr>
        <w:widowControl w:val="0"/>
        <w:suppressAutoHyphens/>
        <w:jc w:val="center"/>
        <w:rPr>
          <w:rFonts w:eastAsia="Arial Unicode MS"/>
          <w:kern w:val="1"/>
        </w:rPr>
      </w:pPr>
      <w:r>
        <w:rPr>
          <w:rFonts w:eastAsia="Arial Unicode MS"/>
          <w:kern w:val="1"/>
        </w:rPr>
        <w:t xml:space="preserve"> </w:t>
      </w:r>
      <w:r w:rsidRPr="00C05AEA">
        <w:rPr>
          <w:rFonts w:eastAsia="Arial Unicode MS"/>
          <w:kern w:val="1"/>
        </w:rPr>
        <w:t xml:space="preserve">Автономная некоммерческая </w:t>
      </w:r>
      <w:r>
        <w:rPr>
          <w:rFonts w:eastAsia="Arial Unicode MS"/>
          <w:kern w:val="1"/>
        </w:rPr>
        <w:t>профессиональная образовательная организация</w:t>
      </w:r>
    </w:p>
    <w:p w:rsidR="00532A9C" w:rsidRPr="006156F5" w:rsidRDefault="00532A9C" w:rsidP="00532A9C">
      <w:pPr>
        <w:widowControl w:val="0"/>
        <w:suppressAutoHyphens/>
        <w:jc w:val="center"/>
        <w:rPr>
          <w:rFonts w:eastAsia="Arial Unicode MS"/>
          <w:kern w:val="1"/>
        </w:rPr>
      </w:pPr>
    </w:p>
    <w:p w:rsidR="00532A9C" w:rsidRPr="006156F5" w:rsidRDefault="00532A9C" w:rsidP="00532A9C">
      <w:pPr>
        <w:widowControl w:val="0"/>
        <w:suppressAutoHyphens/>
        <w:jc w:val="center"/>
        <w:rPr>
          <w:rFonts w:eastAsia="Arial Unicode MS"/>
          <w:b/>
          <w:kern w:val="1"/>
        </w:rPr>
      </w:pPr>
      <w:r w:rsidRPr="006156F5">
        <w:rPr>
          <w:rFonts w:eastAsia="Arial Unicode MS"/>
          <w:b/>
          <w:kern w:val="1"/>
        </w:rPr>
        <w:t>«УРАЛЬСКИЙ ПРОМЫШЛЕННО-ЭКОНОМИЧЕСКИЙ ТЕХНИКУМ»</w:t>
      </w:r>
    </w:p>
    <w:p w:rsidR="00532A9C" w:rsidRPr="006156F5" w:rsidRDefault="00D4172E" w:rsidP="00532A9C">
      <w:pPr>
        <w:jc w:val="both"/>
        <w:rPr>
          <w:b/>
        </w:rPr>
      </w:pPr>
      <w:r w:rsidRPr="00D417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8669C7" w:rsidRPr="00BD6BC8" w:rsidRDefault="008669C7" w:rsidP="00532A9C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532A9C" w:rsidRPr="006156F5" w:rsidRDefault="00532A9C" w:rsidP="00532A9C">
      <w:pPr>
        <w:jc w:val="right"/>
      </w:pPr>
    </w:p>
    <w:p w:rsidR="00532A9C" w:rsidRPr="006156F5" w:rsidRDefault="00532A9C" w:rsidP="00532A9C">
      <w:pPr>
        <w:rPr>
          <w:color w:val="FF0000"/>
        </w:rPr>
      </w:pPr>
    </w:p>
    <w:p w:rsidR="00532A9C" w:rsidRPr="006156F5" w:rsidRDefault="00532A9C" w:rsidP="00532A9C">
      <w:pPr>
        <w:jc w:val="both"/>
        <w:rPr>
          <w:b/>
        </w:rPr>
      </w:pPr>
    </w:p>
    <w:p w:rsidR="00532A9C" w:rsidRPr="006156F5" w:rsidRDefault="00532A9C" w:rsidP="00532A9C">
      <w:pPr>
        <w:jc w:val="both"/>
        <w:rPr>
          <w:b/>
        </w:rPr>
      </w:pPr>
    </w:p>
    <w:p w:rsidR="00532A9C" w:rsidRPr="006156F5" w:rsidRDefault="00532A9C" w:rsidP="00532A9C">
      <w:pPr>
        <w:jc w:val="both"/>
        <w:rPr>
          <w:b/>
        </w:rPr>
      </w:pPr>
    </w:p>
    <w:p w:rsidR="00532A9C" w:rsidRPr="006156F5" w:rsidRDefault="00532A9C" w:rsidP="00532A9C">
      <w:pPr>
        <w:jc w:val="both"/>
        <w:rPr>
          <w:b/>
        </w:rPr>
      </w:pPr>
    </w:p>
    <w:p w:rsidR="00532A9C" w:rsidRPr="006156F5" w:rsidRDefault="00532A9C" w:rsidP="00532A9C">
      <w:pPr>
        <w:jc w:val="both"/>
        <w:rPr>
          <w:b/>
        </w:rPr>
      </w:pPr>
    </w:p>
    <w:p w:rsidR="00532A9C" w:rsidRPr="006156F5" w:rsidRDefault="00532A9C" w:rsidP="00532A9C">
      <w:pPr>
        <w:jc w:val="both"/>
        <w:rPr>
          <w:b/>
        </w:rPr>
      </w:pPr>
    </w:p>
    <w:p w:rsidR="00532A9C" w:rsidRPr="006156F5" w:rsidRDefault="00532A9C" w:rsidP="00532A9C">
      <w:pPr>
        <w:jc w:val="both"/>
        <w:rPr>
          <w:b/>
        </w:rPr>
      </w:pPr>
    </w:p>
    <w:p w:rsidR="00532A9C" w:rsidRPr="006156F5" w:rsidRDefault="00532A9C" w:rsidP="00532A9C">
      <w:pPr>
        <w:jc w:val="both"/>
        <w:rPr>
          <w:b/>
        </w:rPr>
      </w:pPr>
    </w:p>
    <w:p w:rsidR="00532A9C" w:rsidRPr="006156F5" w:rsidRDefault="00532A9C" w:rsidP="00532A9C">
      <w:pPr>
        <w:jc w:val="both"/>
        <w:rPr>
          <w:b/>
        </w:rPr>
      </w:pPr>
    </w:p>
    <w:p w:rsidR="00532A9C" w:rsidRPr="006156F5" w:rsidRDefault="00532A9C" w:rsidP="00532A9C">
      <w:pPr>
        <w:jc w:val="both"/>
        <w:rPr>
          <w:b/>
        </w:rPr>
      </w:pPr>
    </w:p>
    <w:p w:rsidR="00532A9C" w:rsidRPr="006156F5" w:rsidRDefault="00532A9C" w:rsidP="00532A9C">
      <w:pPr>
        <w:jc w:val="both"/>
        <w:rPr>
          <w:b/>
        </w:rPr>
      </w:pPr>
    </w:p>
    <w:p w:rsidR="00532A9C" w:rsidRPr="006156F5" w:rsidRDefault="00532A9C" w:rsidP="00532A9C">
      <w:pPr>
        <w:jc w:val="center"/>
        <w:rPr>
          <w:b/>
        </w:rPr>
      </w:pPr>
      <w:r w:rsidRPr="006156F5">
        <w:rPr>
          <w:b/>
        </w:rPr>
        <w:t xml:space="preserve">Комплект контрольно-оценочных средств </w:t>
      </w:r>
    </w:p>
    <w:p w:rsidR="00532A9C" w:rsidRPr="006156F5" w:rsidRDefault="00532A9C" w:rsidP="00532A9C">
      <w:pPr>
        <w:jc w:val="center"/>
      </w:pPr>
      <w:r w:rsidRPr="006156F5">
        <w:rPr>
          <w:b/>
        </w:rPr>
        <w:t xml:space="preserve">по учебной дисциплине </w:t>
      </w:r>
    </w:p>
    <w:p w:rsidR="00532A9C" w:rsidRPr="006156F5" w:rsidRDefault="00532A9C" w:rsidP="00532A9C">
      <w:pPr>
        <w:jc w:val="center"/>
        <w:rPr>
          <w:b/>
        </w:rPr>
      </w:pPr>
      <w:r w:rsidRPr="006156F5">
        <w:rPr>
          <w:b/>
        </w:rPr>
        <w:t>«</w:t>
      </w:r>
      <w:r>
        <w:rPr>
          <w:b/>
        </w:rPr>
        <w:t>Экономика организации</w:t>
      </w:r>
      <w:r w:rsidRPr="006156F5">
        <w:rPr>
          <w:b/>
        </w:rPr>
        <w:t>»</w:t>
      </w:r>
    </w:p>
    <w:p w:rsidR="00532A9C" w:rsidRPr="006156F5" w:rsidRDefault="00532A9C" w:rsidP="00532A9C">
      <w:pPr>
        <w:jc w:val="center"/>
      </w:pPr>
      <w:r w:rsidRPr="006156F5">
        <w:t xml:space="preserve">основной профессиональной образовательной программы  </w:t>
      </w:r>
    </w:p>
    <w:p w:rsidR="00532A9C" w:rsidRPr="006156F5" w:rsidRDefault="00532A9C" w:rsidP="00532A9C">
      <w:pPr>
        <w:jc w:val="center"/>
      </w:pPr>
      <w:r w:rsidRPr="006156F5">
        <w:t xml:space="preserve">по специальности СПО </w:t>
      </w:r>
    </w:p>
    <w:p w:rsidR="00532A9C" w:rsidRPr="006156F5" w:rsidRDefault="004A1BCC" w:rsidP="00532A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>
        <w:t xml:space="preserve"> 21.02.05 </w:t>
      </w:r>
      <w:r w:rsidRPr="00C05AEA">
        <w:t xml:space="preserve"> </w:t>
      </w:r>
      <w:r w:rsidR="00532A9C" w:rsidRPr="006156F5">
        <w:t xml:space="preserve"> «Земельно-имущественные отношения», базовой подготовки</w:t>
      </w:r>
    </w:p>
    <w:p w:rsidR="00532A9C" w:rsidRPr="006156F5" w:rsidRDefault="00532A9C" w:rsidP="00532A9C">
      <w:pPr>
        <w:jc w:val="center"/>
      </w:pPr>
    </w:p>
    <w:p w:rsidR="00532A9C" w:rsidRPr="006156F5" w:rsidRDefault="00532A9C" w:rsidP="00532A9C">
      <w:pPr>
        <w:jc w:val="both"/>
        <w:rPr>
          <w:b/>
        </w:rPr>
      </w:pPr>
    </w:p>
    <w:p w:rsidR="00532A9C" w:rsidRPr="006156F5" w:rsidRDefault="00532A9C" w:rsidP="00532A9C">
      <w:pPr>
        <w:jc w:val="both"/>
        <w:rPr>
          <w:b/>
        </w:rPr>
      </w:pPr>
    </w:p>
    <w:p w:rsidR="00532A9C" w:rsidRPr="006156F5" w:rsidRDefault="00532A9C" w:rsidP="00532A9C">
      <w:pPr>
        <w:jc w:val="both"/>
        <w:rPr>
          <w:b/>
        </w:rPr>
      </w:pPr>
    </w:p>
    <w:p w:rsidR="00532A9C" w:rsidRPr="006156F5" w:rsidRDefault="00532A9C" w:rsidP="00532A9C">
      <w:pPr>
        <w:jc w:val="both"/>
        <w:rPr>
          <w:b/>
        </w:rPr>
      </w:pPr>
    </w:p>
    <w:p w:rsidR="00532A9C" w:rsidRPr="006156F5" w:rsidRDefault="00532A9C" w:rsidP="00532A9C">
      <w:pPr>
        <w:jc w:val="center"/>
        <w:rPr>
          <w:b/>
        </w:rPr>
      </w:pPr>
    </w:p>
    <w:p w:rsidR="00532A9C" w:rsidRPr="006156F5" w:rsidRDefault="00532A9C" w:rsidP="00532A9C">
      <w:pPr>
        <w:jc w:val="both"/>
        <w:rPr>
          <w:b/>
        </w:rPr>
      </w:pPr>
    </w:p>
    <w:p w:rsidR="00532A9C" w:rsidRPr="006156F5" w:rsidRDefault="00532A9C" w:rsidP="00532A9C">
      <w:pPr>
        <w:jc w:val="both"/>
        <w:rPr>
          <w:b/>
        </w:rPr>
      </w:pPr>
    </w:p>
    <w:p w:rsidR="00532A9C" w:rsidRPr="006156F5" w:rsidRDefault="00532A9C" w:rsidP="00532A9C">
      <w:pPr>
        <w:jc w:val="both"/>
        <w:rPr>
          <w:b/>
        </w:rPr>
      </w:pPr>
    </w:p>
    <w:p w:rsidR="00532A9C" w:rsidRPr="006156F5" w:rsidRDefault="00532A9C" w:rsidP="00532A9C">
      <w:pPr>
        <w:jc w:val="both"/>
        <w:rPr>
          <w:b/>
        </w:rPr>
      </w:pPr>
    </w:p>
    <w:p w:rsidR="00532A9C" w:rsidRPr="006156F5" w:rsidRDefault="00532A9C" w:rsidP="00532A9C">
      <w:pPr>
        <w:jc w:val="both"/>
        <w:rPr>
          <w:b/>
        </w:rPr>
      </w:pPr>
    </w:p>
    <w:p w:rsidR="00532A9C" w:rsidRPr="006156F5" w:rsidRDefault="00532A9C" w:rsidP="00532A9C">
      <w:pPr>
        <w:jc w:val="both"/>
        <w:rPr>
          <w:b/>
        </w:rPr>
      </w:pPr>
    </w:p>
    <w:p w:rsidR="00532A9C" w:rsidRPr="006156F5" w:rsidRDefault="00532A9C" w:rsidP="00532A9C">
      <w:pPr>
        <w:jc w:val="both"/>
        <w:rPr>
          <w:b/>
        </w:rPr>
      </w:pPr>
    </w:p>
    <w:p w:rsidR="00532A9C" w:rsidRPr="006156F5" w:rsidRDefault="00532A9C" w:rsidP="00532A9C">
      <w:pPr>
        <w:jc w:val="both"/>
        <w:rPr>
          <w:b/>
        </w:rPr>
      </w:pPr>
    </w:p>
    <w:p w:rsidR="00532A9C" w:rsidRPr="006156F5" w:rsidRDefault="00532A9C" w:rsidP="00532A9C">
      <w:pPr>
        <w:jc w:val="both"/>
        <w:rPr>
          <w:b/>
        </w:rPr>
      </w:pPr>
    </w:p>
    <w:p w:rsidR="00532A9C" w:rsidRPr="006156F5" w:rsidRDefault="00532A9C" w:rsidP="00532A9C">
      <w:pPr>
        <w:jc w:val="both"/>
        <w:rPr>
          <w:b/>
        </w:rPr>
      </w:pPr>
    </w:p>
    <w:p w:rsidR="00532A9C" w:rsidRPr="006156F5" w:rsidRDefault="00532A9C" w:rsidP="00532A9C">
      <w:pPr>
        <w:jc w:val="both"/>
        <w:rPr>
          <w:b/>
        </w:rPr>
      </w:pPr>
    </w:p>
    <w:p w:rsidR="00532A9C" w:rsidRPr="006156F5" w:rsidRDefault="00532A9C" w:rsidP="00532A9C">
      <w:pPr>
        <w:jc w:val="both"/>
        <w:rPr>
          <w:b/>
        </w:rPr>
      </w:pPr>
    </w:p>
    <w:p w:rsidR="00532A9C" w:rsidRPr="006156F5" w:rsidRDefault="00532A9C" w:rsidP="00532A9C">
      <w:pPr>
        <w:jc w:val="both"/>
        <w:rPr>
          <w:b/>
        </w:rPr>
      </w:pPr>
    </w:p>
    <w:p w:rsidR="00532A9C" w:rsidRPr="006156F5" w:rsidRDefault="00532A9C" w:rsidP="00532A9C">
      <w:pPr>
        <w:jc w:val="both"/>
        <w:rPr>
          <w:b/>
        </w:rPr>
      </w:pPr>
    </w:p>
    <w:p w:rsidR="00532A9C" w:rsidRPr="006156F5" w:rsidRDefault="00532A9C" w:rsidP="00532A9C">
      <w:pPr>
        <w:jc w:val="both"/>
        <w:rPr>
          <w:b/>
        </w:rPr>
      </w:pPr>
    </w:p>
    <w:p w:rsidR="00532A9C" w:rsidRPr="006156F5" w:rsidRDefault="00532A9C" w:rsidP="00532A9C">
      <w:pPr>
        <w:jc w:val="both"/>
        <w:rPr>
          <w:b/>
        </w:rPr>
      </w:pPr>
    </w:p>
    <w:p w:rsidR="00532A9C" w:rsidRPr="006156F5" w:rsidRDefault="00532A9C" w:rsidP="00532A9C">
      <w:pPr>
        <w:jc w:val="both"/>
        <w:rPr>
          <w:b/>
        </w:rPr>
      </w:pPr>
    </w:p>
    <w:p w:rsidR="00532A9C" w:rsidRPr="006156F5" w:rsidRDefault="00532A9C" w:rsidP="00532A9C">
      <w:pPr>
        <w:jc w:val="both"/>
        <w:rPr>
          <w:b/>
        </w:rPr>
      </w:pPr>
    </w:p>
    <w:p w:rsidR="00532A9C" w:rsidRPr="006156F5" w:rsidRDefault="00532A9C" w:rsidP="00532A9C">
      <w:pPr>
        <w:jc w:val="both"/>
        <w:rPr>
          <w:b/>
        </w:rPr>
      </w:pPr>
    </w:p>
    <w:p w:rsidR="00532A9C" w:rsidRPr="006156F5" w:rsidRDefault="00532A9C" w:rsidP="00532A9C">
      <w:pPr>
        <w:jc w:val="both"/>
        <w:rPr>
          <w:b/>
        </w:rPr>
      </w:pPr>
    </w:p>
    <w:p w:rsidR="00532A9C" w:rsidRPr="006156F5" w:rsidRDefault="00532A9C" w:rsidP="00532A9C">
      <w:pPr>
        <w:jc w:val="both"/>
        <w:rPr>
          <w:b/>
        </w:rPr>
      </w:pPr>
    </w:p>
    <w:p w:rsidR="00532A9C" w:rsidRPr="006156F5" w:rsidRDefault="00532A9C" w:rsidP="00532A9C">
      <w:pPr>
        <w:jc w:val="both"/>
        <w:rPr>
          <w:b/>
        </w:rPr>
      </w:pPr>
    </w:p>
    <w:p w:rsidR="00532A9C" w:rsidRPr="006156F5" w:rsidRDefault="00532A9C" w:rsidP="00532A9C">
      <w:pPr>
        <w:jc w:val="center"/>
        <w:rPr>
          <w:b/>
        </w:rPr>
        <w:sectPr w:rsidR="00532A9C" w:rsidRPr="006156F5" w:rsidSect="00532A9C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6156F5">
        <w:t>Екатеринбург, 201</w:t>
      </w:r>
      <w:r w:rsidR="00004A0A">
        <w:t>5</w:t>
      </w:r>
      <w:r w:rsidRPr="006156F5">
        <w:t xml:space="preserve"> </w:t>
      </w:r>
    </w:p>
    <w:p w:rsidR="00532A9C" w:rsidRPr="006156F5" w:rsidRDefault="00532A9C" w:rsidP="00532A9C">
      <w:r w:rsidRPr="006156F5"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СПО</w:t>
      </w:r>
      <w:r w:rsidRPr="006156F5">
        <w:rPr>
          <w:i/>
          <w:color w:val="FF0000"/>
        </w:rPr>
        <w:t xml:space="preserve"> </w:t>
      </w:r>
      <w:r w:rsidR="004A1BCC">
        <w:t xml:space="preserve">21.02.05 </w:t>
      </w:r>
      <w:r w:rsidR="004A1BCC" w:rsidRPr="00C05AEA">
        <w:t xml:space="preserve"> </w:t>
      </w:r>
      <w:r w:rsidRPr="006156F5">
        <w:t xml:space="preserve">«Земельно-имущественные отношения», базовой подготовки, программы учебной дисциплины </w:t>
      </w:r>
      <w:r w:rsidRPr="006156F5">
        <w:rPr>
          <w:b/>
        </w:rPr>
        <w:t>««</w:t>
      </w:r>
      <w:r w:rsidRPr="00532A9C">
        <w:t>Экономика организации</w:t>
      </w:r>
      <w:r w:rsidRPr="006156F5">
        <w:rPr>
          <w:b/>
        </w:rPr>
        <w:t>»</w:t>
      </w:r>
    </w:p>
    <w:p w:rsidR="00532A9C" w:rsidRPr="006156F5" w:rsidRDefault="00532A9C" w:rsidP="00532A9C">
      <w:pPr>
        <w:jc w:val="both"/>
        <w:rPr>
          <w:b/>
        </w:rPr>
      </w:pPr>
    </w:p>
    <w:p w:rsidR="00532A9C" w:rsidRPr="006156F5" w:rsidRDefault="00532A9C" w:rsidP="00532A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</w:p>
    <w:p w:rsidR="004B3353" w:rsidRPr="00C05AEA" w:rsidRDefault="004B3353" w:rsidP="004B33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4B3353" w:rsidRPr="00C05AEA" w:rsidTr="00E04BED">
        <w:trPr>
          <w:cantSplit/>
          <w:trHeight w:val="4667"/>
        </w:trPr>
        <w:tc>
          <w:tcPr>
            <w:tcW w:w="5637" w:type="dxa"/>
          </w:tcPr>
          <w:p w:rsidR="004B3353" w:rsidRPr="00C05AEA" w:rsidRDefault="004B3353" w:rsidP="00E04BED">
            <w:pPr>
              <w:tabs>
                <w:tab w:val="left" w:pos="567"/>
              </w:tabs>
            </w:pPr>
            <w:r>
              <w:t xml:space="preserve"> </w:t>
            </w:r>
          </w:p>
          <w:tbl>
            <w:tblPr>
              <w:tblW w:w="9606" w:type="dxa"/>
              <w:tblInd w:w="392" w:type="dxa"/>
              <w:tblLayout w:type="fixed"/>
              <w:tblLook w:val="0000"/>
            </w:tblPr>
            <w:tblGrid>
              <w:gridCol w:w="5637"/>
              <w:gridCol w:w="3969"/>
            </w:tblGrid>
            <w:tr w:rsidR="004B3353" w:rsidRPr="008B466E" w:rsidTr="00E04BED">
              <w:trPr>
                <w:cantSplit/>
                <w:trHeight w:val="4667"/>
              </w:trPr>
              <w:tc>
                <w:tcPr>
                  <w:tcW w:w="5637" w:type="dxa"/>
                  <w:shd w:val="clear" w:color="auto" w:fill="auto"/>
                </w:tcPr>
                <w:p w:rsidR="004B3353" w:rsidRDefault="004B3353" w:rsidP="00E04BED">
                  <w:pPr>
                    <w:tabs>
                      <w:tab w:val="left" w:pos="567"/>
                    </w:tabs>
                    <w:ind w:right="1493"/>
                  </w:pPr>
                  <w:r w:rsidRPr="00CB3A7B">
                    <w:t xml:space="preserve">  </w:t>
                  </w:r>
                  <w:r>
                    <w:t>ОДОБРЕНА</w:t>
                  </w:r>
                  <w:r w:rsidRPr="00AB307C">
                    <w:t xml:space="preserve"> </w:t>
                  </w:r>
                </w:p>
                <w:p w:rsidR="004B3353" w:rsidRPr="00AB307C" w:rsidRDefault="004B3353" w:rsidP="00E04BED">
                  <w:pPr>
                    <w:tabs>
                      <w:tab w:val="left" w:pos="567"/>
                    </w:tabs>
                    <w:ind w:right="1493"/>
                  </w:pPr>
                  <w:r w:rsidRPr="00AB307C">
                    <w:t xml:space="preserve">цикловой комиссией </w:t>
                  </w:r>
                </w:p>
                <w:p w:rsidR="004B3353" w:rsidRPr="00AB307C" w:rsidRDefault="00004A0A" w:rsidP="00E04BED">
                  <w:pPr>
                    <w:tabs>
                      <w:tab w:val="left" w:pos="567"/>
                    </w:tabs>
                    <w:ind w:right="1493"/>
                  </w:pPr>
                  <w:r>
                    <w:t>геодезии и землеустройства</w:t>
                  </w:r>
                </w:p>
                <w:p w:rsidR="004B3353" w:rsidRPr="00AB307C" w:rsidRDefault="004B3353" w:rsidP="00E04BED">
                  <w:pPr>
                    <w:tabs>
                      <w:tab w:val="left" w:pos="567"/>
                    </w:tabs>
                  </w:pPr>
                  <w:r w:rsidRPr="00AB307C">
                    <w:t>Председатель комиссии</w:t>
                  </w:r>
                </w:p>
                <w:p w:rsidR="004B3353" w:rsidRPr="00AB307C" w:rsidRDefault="004B3353" w:rsidP="00E04BED">
                  <w:pPr>
                    <w:tabs>
                      <w:tab w:val="left" w:pos="567"/>
                    </w:tabs>
                    <w:rPr>
                      <w:i/>
                    </w:rPr>
                  </w:pPr>
                  <w:r w:rsidRPr="00AB307C">
                    <w:t>______________ В.П.Куликова</w:t>
                  </w:r>
                </w:p>
                <w:p w:rsidR="004B3353" w:rsidRPr="00AB307C" w:rsidRDefault="004B3353" w:rsidP="00E04BED">
                  <w:pPr>
                    <w:tabs>
                      <w:tab w:val="left" w:pos="567"/>
                    </w:tabs>
                  </w:pPr>
                  <w:r w:rsidRPr="00AB307C">
                    <w:t>Протокол № 1</w:t>
                  </w:r>
                </w:p>
                <w:p w:rsidR="004B3353" w:rsidRPr="008B466E" w:rsidRDefault="004B3353" w:rsidP="00004A0A">
                  <w:pPr>
                    <w:tabs>
                      <w:tab w:val="left" w:pos="567"/>
                    </w:tabs>
                    <w:ind w:right="1493"/>
                  </w:pPr>
                  <w:r w:rsidRPr="00AB307C">
                    <w:t>от «2</w:t>
                  </w:r>
                  <w:r w:rsidR="00004A0A">
                    <w:t>8</w:t>
                  </w:r>
                  <w:r w:rsidRPr="00AB307C">
                    <w:t>» августа 201</w:t>
                  </w:r>
                  <w:r w:rsidR="00004A0A">
                    <w:t>5</w:t>
                  </w:r>
                  <w:r w:rsidRPr="00AB307C">
                    <w:t>г.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4B3353" w:rsidRPr="008B466E" w:rsidRDefault="004B3353" w:rsidP="00E04BED">
                  <w:pPr>
                    <w:tabs>
                      <w:tab w:val="left" w:pos="567"/>
                    </w:tabs>
                    <w:rPr>
                      <w:i/>
                      <w:sz w:val="20"/>
                      <w:szCs w:val="20"/>
                    </w:rPr>
                  </w:pPr>
                  <w:r w:rsidRPr="008B466E">
                    <w:rPr>
                      <w:sz w:val="20"/>
                      <w:szCs w:val="20"/>
                    </w:rPr>
                    <w:t xml:space="preserve">Рабочая программа учебной дисциплины разработана на основе  ФГОС СПО по специальности 21.02.05 «Земельно-имущественные отношения» (базовая подготовка). </w:t>
                  </w:r>
                </w:p>
                <w:p w:rsidR="004B3353" w:rsidRPr="008B466E" w:rsidRDefault="004B3353" w:rsidP="00E04BED">
                  <w:pPr>
                    <w:tabs>
                      <w:tab w:val="left" w:pos="567"/>
                    </w:tabs>
                    <w:rPr>
                      <w:i/>
                    </w:rPr>
                  </w:pPr>
                </w:p>
                <w:p w:rsidR="004B3353" w:rsidRPr="008B466E" w:rsidRDefault="004B3353" w:rsidP="00E04BED">
                  <w:pPr>
                    <w:tabs>
                      <w:tab w:val="left" w:pos="567"/>
                    </w:tabs>
                  </w:pPr>
                  <w:r w:rsidRPr="008B466E">
                    <w:rPr>
                      <w:i/>
                    </w:rPr>
                    <w:t>УТВЕРЖДАЮ</w:t>
                  </w:r>
                </w:p>
                <w:p w:rsidR="004B3353" w:rsidRPr="008B466E" w:rsidRDefault="004B3353" w:rsidP="00E04BED">
                  <w:pPr>
                    <w:tabs>
                      <w:tab w:val="left" w:pos="567"/>
                    </w:tabs>
                  </w:pPr>
                  <w:r w:rsidRPr="008B466E">
                    <w:t xml:space="preserve">Заместитель директора по </w:t>
                  </w:r>
                </w:p>
                <w:p w:rsidR="004B3353" w:rsidRPr="008B466E" w:rsidRDefault="004B3353" w:rsidP="00E04BED">
                  <w:pPr>
                    <w:tabs>
                      <w:tab w:val="left" w:pos="567"/>
                    </w:tabs>
                  </w:pPr>
                  <w:r w:rsidRPr="008B466E">
                    <w:t xml:space="preserve">учебной  работе </w:t>
                  </w:r>
                </w:p>
                <w:p w:rsidR="004B3353" w:rsidRPr="008B466E" w:rsidRDefault="004B3353" w:rsidP="00E04BED">
                  <w:pPr>
                    <w:tabs>
                      <w:tab w:val="left" w:pos="567"/>
                    </w:tabs>
                  </w:pPr>
                </w:p>
                <w:p w:rsidR="004B3353" w:rsidRPr="008B466E" w:rsidRDefault="004B3353" w:rsidP="00E04BED">
                  <w:pPr>
                    <w:tabs>
                      <w:tab w:val="left" w:pos="567"/>
                    </w:tabs>
                  </w:pPr>
                  <w:r w:rsidRPr="008B466E">
                    <w:t xml:space="preserve">________________ Н.Б. </w:t>
                  </w:r>
                  <w:proofErr w:type="spellStart"/>
                  <w:r w:rsidRPr="008B466E">
                    <w:t>Чмель</w:t>
                  </w:r>
                  <w:proofErr w:type="spellEnd"/>
                </w:p>
                <w:p w:rsidR="004B3353" w:rsidRPr="008B466E" w:rsidRDefault="004B3353" w:rsidP="00E04BED">
                  <w:pPr>
                    <w:tabs>
                      <w:tab w:val="left" w:pos="567"/>
                    </w:tabs>
                    <w:ind w:firstLine="567"/>
                  </w:pPr>
                </w:p>
                <w:p w:rsidR="004B3353" w:rsidRDefault="004B3353" w:rsidP="00E04BED">
                  <w:pPr>
                    <w:tabs>
                      <w:tab w:val="left" w:pos="567"/>
                    </w:tabs>
                  </w:pPr>
                  <w:r>
                    <w:t xml:space="preserve"> «28»  августа 2014 г.</w:t>
                  </w:r>
                </w:p>
                <w:p w:rsidR="004B3353" w:rsidRPr="008B466E" w:rsidRDefault="004B3353" w:rsidP="00E04BED">
                  <w:pPr>
                    <w:tabs>
                      <w:tab w:val="left" w:pos="567"/>
                    </w:tabs>
                  </w:pPr>
                </w:p>
                <w:p w:rsidR="004B3353" w:rsidRPr="008B466E" w:rsidRDefault="004B3353" w:rsidP="00E04BED">
                  <w:pPr>
                    <w:tabs>
                      <w:tab w:val="left" w:pos="567"/>
                    </w:tabs>
                  </w:pPr>
                </w:p>
              </w:tc>
            </w:tr>
          </w:tbl>
          <w:p w:rsidR="004B3353" w:rsidRPr="00C05AEA" w:rsidRDefault="004B3353" w:rsidP="00E04BED">
            <w:pPr>
              <w:tabs>
                <w:tab w:val="left" w:pos="567"/>
              </w:tabs>
            </w:pPr>
          </w:p>
        </w:tc>
        <w:tc>
          <w:tcPr>
            <w:tcW w:w="3969" w:type="dxa"/>
          </w:tcPr>
          <w:p w:rsidR="004B3353" w:rsidRPr="00C05AEA" w:rsidRDefault="004B3353" w:rsidP="00E04BED">
            <w:pPr>
              <w:tabs>
                <w:tab w:val="left" w:pos="567"/>
              </w:tabs>
            </w:pPr>
          </w:p>
          <w:p w:rsidR="004B3353" w:rsidRPr="00C05AEA" w:rsidRDefault="004B3353" w:rsidP="00E04BED">
            <w:pPr>
              <w:tabs>
                <w:tab w:val="left" w:pos="567"/>
              </w:tabs>
            </w:pPr>
            <w:r w:rsidRPr="00C05AEA">
              <w:t>УТВЕРЖДАЮ</w:t>
            </w:r>
          </w:p>
          <w:p w:rsidR="004B3353" w:rsidRPr="00C05AEA" w:rsidRDefault="004B3353" w:rsidP="00E04BED">
            <w:pPr>
              <w:tabs>
                <w:tab w:val="left" w:pos="567"/>
              </w:tabs>
            </w:pPr>
            <w:r w:rsidRPr="00C05AEA">
              <w:t xml:space="preserve">Заместитель директора по </w:t>
            </w:r>
          </w:p>
          <w:p w:rsidR="004B3353" w:rsidRPr="00C05AEA" w:rsidRDefault="004B3353" w:rsidP="00E04BED">
            <w:pPr>
              <w:tabs>
                <w:tab w:val="left" w:pos="567"/>
              </w:tabs>
            </w:pPr>
            <w:r w:rsidRPr="00C05AEA">
              <w:t xml:space="preserve">учебной  работе </w:t>
            </w:r>
          </w:p>
          <w:p w:rsidR="004B3353" w:rsidRPr="00C05AEA" w:rsidRDefault="004B3353" w:rsidP="00E04BED">
            <w:pPr>
              <w:tabs>
                <w:tab w:val="left" w:pos="567"/>
              </w:tabs>
            </w:pPr>
            <w:r w:rsidRPr="00C05AEA">
              <w:t xml:space="preserve">________________ </w:t>
            </w:r>
            <w:r>
              <w:t xml:space="preserve">Н.Б. </w:t>
            </w:r>
            <w:proofErr w:type="spellStart"/>
            <w:r>
              <w:t>Чмель</w:t>
            </w:r>
            <w:proofErr w:type="spellEnd"/>
          </w:p>
          <w:p w:rsidR="004B3353" w:rsidRPr="00C05AEA" w:rsidRDefault="004B3353" w:rsidP="00E04BED">
            <w:pPr>
              <w:tabs>
                <w:tab w:val="left" w:pos="567"/>
              </w:tabs>
              <w:ind w:firstLine="567"/>
            </w:pPr>
          </w:p>
          <w:p w:rsidR="004B3353" w:rsidRPr="00C05AEA" w:rsidRDefault="004B3353" w:rsidP="00E04BED">
            <w:pPr>
              <w:tabs>
                <w:tab w:val="left" w:pos="567"/>
              </w:tabs>
            </w:pPr>
            <w:r w:rsidRPr="00C05AEA">
              <w:t>«</w:t>
            </w:r>
            <w:r>
              <w:t>2</w:t>
            </w:r>
            <w:r w:rsidR="00004A0A">
              <w:t>9</w:t>
            </w:r>
            <w:r w:rsidRPr="00C05AEA">
              <w:t xml:space="preserve">» </w:t>
            </w:r>
            <w:r w:rsidR="00004A0A">
              <w:t>августа</w:t>
            </w:r>
            <w:r w:rsidRPr="00C05AEA">
              <w:t xml:space="preserve"> 201</w:t>
            </w:r>
            <w:r w:rsidR="00004A0A">
              <w:t>5</w:t>
            </w:r>
            <w:r w:rsidRPr="00C05AEA">
              <w:t xml:space="preserve"> г.</w:t>
            </w:r>
          </w:p>
          <w:p w:rsidR="004B3353" w:rsidRPr="00C05AEA" w:rsidRDefault="004B3353" w:rsidP="00E04BED">
            <w:pPr>
              <w:tabs>
                <w:tab w:val="left" w:pos="567"/>
              </w:tabs>
            </w:pPr>
          </w:p>
          <w:p w:rsidR="004B3353" w:rsidRPr="00C05AEA" w:rsidRDefault="004B3353" w:rsidP="00E04BED">
            <w:pPr>
              <w:tabs>
                <w:tab w:val="left" w:pos="567"/>
              </w:tabs>
            </w:pPr>
          </w:p>
        </w:tc>
      </w:tr>
    </w:tbl>
    <w:p w:rsidR="00532A9C" w:rsidRPr="006156F5" w:rsidRDefault="00532A9C" w:rsidP="00532A9C">
      <w:pPr>
        <w:tabs>
          <w:tab w:val="left" w:pos="567"/>
        </w:tabs>
        <w:ind w:firstLine="567"/>
        <w:jc w:val="center"/>
      </w:pPr>
    </w:p>
    <w:p w:rsidR="004B3353" w:rsidRPr="00C05AEA" w:rsidRDefault="004B3353" w:rsidP="004B3353">
      <w:pPr>
        <w:jc w:val="both"/>
      </w:pPr>
      <w:r w:rsidRPr="00C05AEA">
        <w:t>Организация-разработчик:  АН</w:t>
      </w:r>
      <w:r>
        <w:t xml:space="preserve"> </w:t>
      </w:r>
      <w:r w:rsidRPr="00C05AEA">
        <w:t>ПО</w:t>
      </w:r>
      <w:r>
        <w:t>О</w:t>
      </w:r>
      <w:r w:rsidRPr="00C05AEA">
        <w:t xml:space="preserve"> «У</w:t>
      </w:r>
      <w:r>
        <w:t>ральский промышленно-экономический техникум</w:t>
      </w:r>
      <w:r w:rsidRPr="00C05AEA">
        <w:t>»</w:t>
      </w:r>
    </w:p>
    <w:p w:rsidR="00532A9C" w:rsidRPr="006156F5" w:rsidRDefault="00532A9C" w:rsidP="00532A9C">
      <w:pPr>
        <w:tabs>
          <w:tab w:val="left" w:pos="567"/>
        </w:tabs>
        <w:ind w:firstLine="567"/>
      </w:pPr>
    </w:p>
    <w:p w:rsidR="004A1BCC" w:rsidRPr="00C05AEA" w:rsidRDefault="00532A9C" w:rsidP="004A1BCC">
      <w:pPr>
        <w:jc w:val="both"/>
      </w:pPr>
      <w:r w:rsidRPr="006156F5">
        <w:t>Разработчик:</w:t>
      </w:r>
      <w:r w:rsidRPr="006156F5">
        <w:rPr>
          <w:b/>
        </w:rPr>
        <w:t xml:space="preserve"> </w:t>
      </w:r>
      <w:proofErr w:type="spellStart"/>
      <w:r w:rsidR="00A57E2B">
        <w:rPr>
          <w:b/>
        </w:rPr>
        <w:t>Лебенкова</w:t>
      </w:r>
      <w:proofErr w:type="spellEnd"/>
      <w:r w:rsidR="00A57E2B">
        <w:rPr>
          <w:b/>
        </w:rPr>
        <w:t xml:space="preserve"> А.М.</w:t>
      </w:r>
      <w:r w:rsidRPr="006156F5">
        <w:t xml:space="preserve">, </w:t>
      </w:r>
      <w:r w:rsidR="004A1BCC">
        <w:t xml:space="preserve"> </w:t>
      </w:r>
      <w:r w:rsidR="004A1BCC" w:rsidRPr="00C05AEA">
        <w:t>АН</w:t>
      </w:r>
      <w:r w:rsidR="004A1BCC">
        <w:t xml:space="preserve"> </w:t>
      </w:r>
      <w:r w:rsidR="004A1BCC" w:rsidRPr="00C05AEA">
        <w:t>ПО</w:t>
      </w:r>
      <w:r w:rsidR="004A1BCC">
        <w:t>О</w:t>
      </w:r>
      <w:r w:rsidR="004A1BCC" w:rsidRPr="00C05AEA">
        <w:t xml:space="preserve"> «У</w:t>
      </w:r>
      <w:r w:rsidR="004A1BCC">
        <w:t>ральский промышленно-экономический техникум</w:t>
      </w:r>
      <w:r w:rsidR="004A1BCC" w:rsidRPr="00C05AEA">
        <w:t>»</w:t>
      </w:r>
    </w:p>
    <w:p w:rsidR="00532A9C" w:rsidRPr="006156F5" w:rsidRDefault="00532A9C" w:rsidP="00532A9C">
      <w:pPr>
        <w:autoSpaceDE w:val="0"/>
        <w:autoSpaceDN w:val="0"/>
        <w:adjustRightInd w:val="0"/>
      </w:pPr>
    </w:p>
    <w:p w:rsidR="00532A9C" w:rsidRPr="006156F5" w:rsidRDefault="00532A9C" w:rsidP="00532A9C">
      <w:pPr>
        <w:tabs>
          <w:tab w:val="left" w:pos="5245"/>
        </w:tabs>
      </w:pPr>
    </w:p>
    <w:p w:rsidR="00532A9C" w:rsidRPr="006156F5" w:rsidRDefault="00532A9C" w:rsidP="00532A9C">
      <w:pPr>
        <w:tabs>
          <w:tab w:val="left" w:pos="5245"/>
        </w:tabs>
      </w:pPr>
    </w:p>
    <w:p w:rsidR="00532A9C" w:rsidRPr="006156F5" w:rsidRDefault="00532A9C" w:rsidP="00532A9C">
      <w:pPr>
        <w:tabs>
          <w:tab w:val="left" w:pos="5245"/>
        </w:tabs>
      </w:pPr>
      <w:r w:rsidRPr="006156F5">
        <w:t xml:space="preserve">Техническая экспертиза комплекта контрольно-оценочных средств </w:t>
      </w:r>
      <w:r w:rsidR="00A57E2B">
        <w:t>учебной дисциплины</w:t>
      </w:r>
      <w:r w:rsidRPr="006156F5">
        <w:t xml:space="preserve"> </w:t>
      </w:r>
      <w:r w:rsidR="00A57E2B">
        <w:rPr>
          <w:i/>
        </w:rPr>
        <w:t>Экономика организации</w:t>
      </w:r>
      <w:r w:rsidRPr="006156F5">
        <w:t xml:space="preserve"> пройдена.</w:t>
      </w:r>
    </w:p>
    <w:p w:rsidR="00532A9C" w:rsidRPr="006156F5" w:rsidRDefault="00532A9C" w:rsidP="00532A9C">
      <w:pPr>
        <w:tabs>
          <w:tab w:val="left" w:pos="5245"/>
        </w:tabs>
      </w:pPr>
      <w:r w:rsidRPr="006156F5">
        <w:t xml:space="preserve">Эксперт: </w:t>
      </w:r>
    </w:p>
    <w:p w:rsidR="004A1BCC" w:rsidRPr="00C05AEA" w:rsidRDefault="00532A9C" w:rsidP="004A1BCC">
      <w:pPr>
        <w:jc w:val="both"/>
      </w:pPr>
      <w:r w:rsidRPr="006156F5">
        <w:t xml:space="preserve">Методист </w:t>
      </w:r>
      <w:r w:rsidR="004A1BCC">
        <w:t xml:space="preserve"> </w:t>
      </w:r>
      <w:r w:rsidR="004A1BCC" w:rsidRPr="00C05AEA">
        <w:t>АН</w:t>
      </w:r>
      <w:r w:rsidR="004A1BCC">
        <w:t xml:space="preserve"> </w:t>
      </w:r>
      <w:r w:rsidR="004A1BCC" w:rsidRPr="00C05AEA">
        <w:t>ПО</w:t>
      </w:r>
      <w:r w:rsidR="004A1BCC">
        <w:t>О</w:t>
      </w:r>
      <w:r w:rsidR="004A1BCC" w:rsidRPr="00C05AEA">
        <w:t xml:space="preserve"> «У</w:t>
      </w:r>
      <w:r w:rsidR="004A1BCC">
        <w:t>ральский промышленно-экономический техникум</w:t>
      </w:r>
      <w:r w:rsidR="004A1BCC" w:rsidRPr="00C05AEA">
        <w:t>»</w:t>
      </w:r>
    </w:p>
    <w:p w:rsidR="00532A9C" w:rsidRPr="006156F5" w:rsidRDefault="00532A9C" w:rsidP="00532A9C">
      <w:pPr>
        <w:tabs>
          <w:tab w:val="left" w:pos="5245"/>
        </w:tabs>
      </w:pPr>
    </w:p>
    <w:p w:rsidR="00532A9C" w:rsidRPr="006156F5" w:rsidRDefault="00532A9C" w:rsidP="00532A9C">
      <w:pPr>
        <w:tabs>
          <w:tab w:val="left" w:pos="5245"/>
        </w:tabs>
      </w:pPr>
    </w:p>
    <w:p w:rsidR="00532A9C" w:rsidRPr="006156F5" w:rsidRDefault="00532A9C" w:rsidP="00532A9C">
      <w:pPr>
        <w:tabs>
          <w:tab w:val="left" w:pos="5245"/>
        </w:tabs>
      </w:pPr>
      <w:r w:rsidRPr="006156F5">
        <w:t>____________________Т.Ю. Иванова</w:t>
      </w:r>
    </w:p>
    <w:p w:rsidR="00532A9C" w:rsidRPr="006156F5" w:rsidRDefault="00532A9C" w:rsidP="00532A9C">
      <w:pPr>
        <w:tabs>
          <w:tab w:val="left" w:pos="5245"/>
        </w:tabs>
      </w:pPr>
    </w:p>
    <w:p w:rsidR="00532A9C" w:rsidRPr="006156F5" w:rsidRDefault="00532A9C" w:rsidP="00532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32A9C" w:rsidRPr="006156F5" w:rsidRDefault="00532A9C" w:rsidP="00532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532A9C" w:rsidRPr="006156F5" w:rsidRDefault="00532A9C" w:rsidP="00532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532A9C" w:rsidRPr="006156F5" w:rsidRDefault="00532A9C" w:rsidP="00532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532A9C" w:rsidRPr="006156F5" w:rsidRDefault="00532A9C" w:rsidP="00532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  <w:bookmarkStart w:id="0" w:name="_GoBack"/>
      <w:bookmarkEnd w:id="0"/>
    </w:p>
    <w:p w:rsidR="00532A9C" w:rsidRPr="006156F5" w:rsidRDefault="00532A9C" w:rsidP="00532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532A9C" w:rsidRPr="006156F5" w:rsidRDefault="00532A9C" w:rsidP="00532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532A9C" w:rsidRPr="006156F5" w:rsidRDefault="00532A9C" w:rsidP="00532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532A9C" w:rsidRPr="006156F5" w:rsidRDefault="00532A9C" w:rsidP="00532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532A9C" w:rsidRPr="006156F5" w:rsidRDefault="00532A9C" w:rsidP="00532A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</w:rPr>
      </w:pPr>
      <w:r w:rsidRPr="006156F5">
        <w:br w:type="page"/>
      </w:r>
      <w:bookmarkStart w:id="1" w:name="_Toc382923219"/>
      <w:bookmarkStart w:id="2" w:name="_Toc383183541"/>
      <w:r w:rsidRPr="006156F5">
        <w:lastRenderedPageBreak/>
        <w:t>СОДЕРЖАНИЕ</w:t>
      </w:r>
      <w:bookmarkEnd w:id="1"/>
      <w:bookmarkEnd w:id="2"/>
    </w:p>
    <w:p w:rsidR="00532A9C" w:rsidRPr="006156F5" w:rsidRDefault="00532A9C" w:rsidP="00532A9C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68539420"/>
        <w:docPartObj>
          <w:docPartGallery w:val="Table of Contents"/>
          <w:docPartUnique/>
        </w:docPartObj>
      </w:sdtPr>
      <w:sdtContent>
        <w:p w:rsidR="00AE7108" w:rsidRDefault="00D4172E" w:rsidP="00AE7108">
          <w:pPr>
            <w:pStyle w:val="af6"/>
            <w:rPr>
              <w:noProof/>
            </w:rPr>
          </w:pPr>
          <w:r w:rsidRPr="00D4172E">
            <w:fldChar w:fldCharType="begin"/>
          </w:r>
          <w:r w:rsidR="00AE7108">
            <w:instrText xml:space="preserve"> TOC \o "1-3" \h \z \u </w:instrText>
          </w:r>
          <w:r w:rsidRPr="00D4172E">
            <w:fldChar w:fldCharType="separate"/>
          </w:r>
        </w:p>
        <w:p w:rsidR="00AE7108" w:rsidRDefault="00D4172E">
          <w:pPr>
            <w:pStyle w:val="11"/>
            <w:tabs>
              <w:tab w:val="right" w:leader="dot" w:pos="10194"/>
            </w:tabs>
            <w:rPr>
              <w:noProof/>
            </w:rPr>
          </w:pPr>
          <w:hyperlink w:anchor="_Toc383183542" w:history="1">
            <w:r w:rsidR="00AE7108" w:rsidRPr="00795A3B">
              <w:rPr>
                <w:rStyle w:val="af4"/>
                <w:noProof/>
              </w:rPr>
              <w:t>1.Паспорт комплекта контрольно-оценочных средств</w:t>
            </w:r>
            <w:r w:rsidR="00AE71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7108">
              <w:rPr>
                <w:noProof/>
                <w:webHidden/>
              </w:rPr>
              <w:instrText xml:space="preserve"> PAGEREF _Toc383183542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4BC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7108" w:rsidRDefault="00D4172E">
          <w:pPr>
            <w:pStyle w:val="11"/>
            <w:tabs>
              <w:tab w:val="right" w:leader="dot" w:pos="10194"/>
            </w:tabs>
            <w:rPr>
              <w:noProof/>
            </w:rPr>
          </w:pPr>
          <w:hyperlink w:anchor="_Toc383183543" w:history="1">
            <w:r w:rsidR="00AE7108" w:rsidRPr="00795A3B">
              <w:rPr>
                <w:rStyle w:val="af4"/>
                <w:noProof/>
              </w:rPr>
              <w:t>2.Результаты освоения учебной дисциплины, подлежащие проверке</w:t>
            </w:r>
            <w:r w:rsidR="00AE71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7108">
              <w:rPr>
                <w:noProof/>
                <w:webHidden/>
              </w:rPr>
              <w:instrText xml:space="preserve"> PAGEREF _Toc383183543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4BC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7108" w:rsidRDefault="00D4172E">
          <w:pPr>
            <w:pStyle w:val="11"/>
            <w:tabs>
              <w:tab w:val="right" w:leader="dot" w:pos="10194"/>
            </w:tabs>
            <w:rPr>
              <w:noProof/>
            </w:rPr>
          </w:pPr>
          <w:hyperlink w:anchor="_Toc383183544" w:history="1">
            <w:r w:rsidR="00AE7108" w:rsidRPr="00795A3B">
              <w:rPr>
                <w:rStyle w:val="af4"/>
                <w:noProof/>
              </w:rPr>
              <w:t>3. Комплект контрольно-оценочных средств</w:t>
            </w:r>
            <w:r w:rsidR="00AE71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7108">
              <w:rPr>
                <w:noProof/>
                <w:webHidden/>
              </w:rPr>
              <w:instrText xml:space="preserve"> PAGEREF _Toc383183544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4BC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7108" w:rsidRDefault="00D4172E">
          <w:pPr>
            <w:pStyle w:val="11"/>
            <w:tabs>
              <w:tab w:val="right" w:leader="dot" w:pos="10194"/>
            </w:tabs>
            <w:rPr>
              <w:noProof/>
            </w:rPr>
          </w:pPr>
          <w:hyperlink w:anchor="_Toc383183548" w:history="1">
            <w:r w:rsidR="00AE7108" w:rsidRPr="00795A3B">
              <w:rPr>
                <w:rStyle w:val="af4"/>
                <w:noProof/>
              </w:rPr>
              <w:t xml:space="preserve">4. Комплект оценочных средств для </w:t>
            </w:r>
            <w:r w:rsidR="00AE7108" w:rsidRPr="00795A3B">
              <w:rPr>
                <w:rStyle w:val="af4"/>
                <w:i/>
                <w:noProof/>
              </w:rPr>
              <w:t xml:space="preserve"> проведения экзамена</w:t>
            </w:r>
            <w:r w:rsidR="00AE71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7108">
              <w:rPr>
                <w:noProof/>
                <w:webHidden/>
              </w:rPr>
              <w:instrText xml:space="preserve"> PAGEREF _Toc383183548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4BC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7108" w:rsidRDefault="00D4172E">
          <w:pPr>
            <w:pStyle w:val="11"/>
            <w:tabs>
              <w:tab w:val="right" w:leader="dot" w:pos="10194"/>
            </w:tabs>
            <w:rPr>
              <w:noProof/>
            </w:rPr>
          </w:pPr>
          <w:hyperlink w:anchor="_Toc383183549" w:history="1">
            <w:r w:rsidR="00AE7108" w:rsidRPr="00795A3B">
              <w:rPr>
                <w:rStyle w:val="af4"/>
                <w:noProof/>
              </w:rPr>
              <w:t>5. Информационное обеспечение обучения</w:t>
            </w:r>
            <w:r w:rsidR="00AE71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7108">
              <w:rPr>
                <w:noProof/>
                <w:webHidden/>
              </w:rPr>
              <w:instrText xml:space="preserve"> PAGEREF _Toc383183549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4BC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7108" w:rsidRDefault="00D4172E">
          <w:r>
            <w:rPr>
              <w:b/>
              <w:bCs/>
            </w:rPr>
            <w:fldChar w:fldCharType="end"/>
          </w:r>
        </w:p>
      </w:sdtContent>
    </w:sdt>
    <w:p w:rsidR="00532A9C" w:rsidRPr="006156F5" w:rsidRDefault="00532A9C" w:rsidP="00532A9C">
      <w:pPr>
        <w:jc w:val="both"/>
        <w:rPr>
          <w:b/>
        </w:rPr>
      </w:pPr>
    </w:p>
    <w:p w:rsidR="00532A9C" w:rsidRPr="006156F5" w:rsidRDefault="00532A9C" w:rsidP="00532A9C">
      <w:pPr>
        <w:jc w:val="both"/>
        <w:rPr>
          <w:b/>
        </w:rPr>
      </w:pPr>
    </w:p>
    <w:p w:rsidR="00532A9C" w:rsidRPr="00AE7108" w:rsidRDefault="00532A9C" w:rsidP="00AE7108">
      <w:pPr>
        <w:pStyle w:val="1"/>
        <w:rPr>
          <w:rFonts w:ascii="Times New Roman" w:hAnsi="Times New Roman"/>
          <w:sz w:val="24"/>
          <w:szCs w:val="24"/>
        </w:rPr>
      </w:pPr>
      <w:r w:rsidRPr="006156F5">
        <w:br w:type="page"/>
      </w:r>
      <w:bookmarkStart w:id="3" w:name="_Toc382923220"/>
      <w:bookmarkStart w:id="4" w:name="_Toc383183542"/>
      <w:r w:rsidRPr="00AE7108">
        <w:rPr>
          <w:rFonts w:ascii="Times New Roman" w:hAnsi="Times New Roman"/>
          <w:sz w:val="24"/>
          <w:szCs w:val="24"/>
        </w:rPr>
        <w:lastRenderedPageBreak/>
        <w:t>1.Паспорт комплекта контрольно-оценочных средств</w:t>
      </w:r>
      <w:bookmarkEnd w:id="3"/>
      <w:bookmarkEnd w:id="4"/>
      <w:r w:rsidRPr="00AE7108">
        <w:rPr>
          <w:rFonts w:ascii="Times New Roman" w:hAnsi="Times New Roman"/>
          <w:sz w:val="24"/>
          <w:szCs w:val="24"/>
        </w:rPr>
        <w:t xml:space="preserve"> </w:t>
      </w:r>
      <w:r w:rsidRPr="00AE7108">
        <w:rPr>
          <w:rFonts w:ascii="Times New Roman" w:hAnsi="Times New Roman"/>
          <w:sz w:val="24"/>
          <w:szCs w:val="24"/>
        </w:rPr>
        <w:tab/>
      </w:r>
    </w:p>
    <w:p w:rsidR="00532A9C" w:rsidRPr="00532A9C" w:rsidRDefault="00532A9C" w:rsidP="00532A9C">
      <w:pPr>
        <w:jc w:val="both"/>
        <w:rPr>
          <w:rStyle w:val="FontStyle44"/>
          <w:sz w:val="24"/>
          <w:szCs w:val="24"/>
        </w:rPr>
      </w:pPr>
      <w:r w:rsidRPr="006156F5">
        <w:tab/>
      </w:r>
      <w:r w:rsidRPr="00532A9C">
        <w:t xml:space="preserve">В результате освоения учебной дисциплины </w:t>
      </w:r>
      <w:r w:rsidRPr="00532A9C">
        <w:rPr>
          <w:b/>
        </w:rPr>
        <w:t xml:space="preserve">««Экономика организации» </w:t>
      </w:r>
      <w:r w:rsidRPr="00532A9C">
        <w:t>обучающийся должен обладать предусмотренными  ФГОС по специальности СПО</w:t>
      </w:r>
      <w:r w:rsidRPr="00532A9C">
        <w:rPr>
          <w:i/>
          <w:color w:val="FF0000"/>
        </w:rPr>
        <w:t xml:space="preserve"> </w:t>
      </w:r>
      <w:r w:rsidRPr="00532A9C">
        <w:rPr>
          <w:b/>
          <w:color w:val="FF0000"/>
        </w:rPr>
        <w:t xml:space="preserve"> </w:t>
      </w:r>
      <w:r w:rsidR="004A1BCC">
        <w:t>21.02.05</w:t>
      </w:r>
      <w:r w:rsidRPr="00532A9C">
        <w:t xml:space="preserve"> «Земельно-имущественные отношения», базовой подготовки</w:t>
      </w:r>
      <w:r w:rsidRPr="00532A9C">
        <w:rPr>
          <w:iCs/>
        </w:rPr>
        <w:t xml:space="preserve"> следующими </w:t>
      </w:r>
      <w:r w:rsidRPr="00532A9C">
        <w:t>умениями, знаниями, которые формируют профессиональную компетенцию,</w:t>
      </w:r>
      <w:r w:rsidRPr="00532A9C">
        <w:rPr>
          <w:rStyle w:val="FontStyle44"/>
          <w:sz w:val="24"/>
          <w:szCs w:val="24"/>
        </w:rPr>
        <w:t xml:space="preserve"> и общими компетенциями:</w:t>
      </w:r>
    </w:p>
    <w:p w:rsidR="00532A9C" w:rsidRPr="00532A9C" w:rsidRDefault="00532A9C" w:rsidP="00532A9C">
      <w:pPr>
        <w:pStyle w:val="Style26"/>
        <w:widowControl/>
        <w:tabs>
          <w:tab w:val="left" w:pos="1195"/>
        </w:tabs>
        <w:spacing w:line="240" w:lineRule="auto"/>
        <w:ind w:firstLine="706"/>
        <w:rPr>
          <w:rStyle w:val="FontStyle46"/>
          <w:sz w:val="24"/>
          <w:szCs w:val="24"/>
        </w:rPr>
      </w:pPr>
      <w:r w:rsidRPr="00532A9C">
        <w:rPr>
          <w:rStyle w:val="FontStyle48"/>
          <w:sz w:val="24"/>
          <w:szCs w:val="24"/>
        </w:rPr>
        <w:t>Специалист по земельно-имущественным отношениям</w:t>
      </w:r>
      <w:r w:rsidRPr="00532A9C">
        <w:rPr>
          <w:rStyle w:val="FontStyle48"/>
          <w:sz w:val="24"/>
          <w:szCs w:val="24"/>
        </w:rPr>
        <w:br/>
        <w:t xml:space="preserve">базовой   подготовки   </w:t>
      </w:r>
      <w:r w:rsidRPr="00532A9C">
        <w:rPr>
          <w:rStyle w:val="FontStyle46"/>
          <w:sz w:val="24"/>
          <w:szCs w:val="24"/>
        </w:rPr>
        <w:t xml:space="preserve">должен   обладать   </w:t>
      </w:r>
      <w:r w:rsidRPr="00532A9C">
        <w:rPr>
          <w:rStyle w:val="FontStyle48"/>
          <w:sz w:val="24"/>
          <w:szCs w:val="24"/>
        </w:rPr>
        <w:t xml:space="preserve">общими   компетенциями, </w:t>
      </w:r>
      <w:r w:rsidRPr="00532A9C">
        <w:rPr>
          <w:rStyle w:val="FontStyle46"/>
          <w:sz w:val="24"/>
          <w:szCs w:val="24"/>
        </w:rPr>
        <w:t>включающими в себя способность:</w:t>
      </w:r>
    </w:p>
    <w:p w:rsidR="00532A9C" w:rsidRPr="00532A9C" w:rsidRDefault="00532A9C" w:rsidP="00532A9C">
      <w:pPr>
        <w:pStyle w:val="Style8"/>
        <w:widowControl/>
        <w:spacing w:line="240" w:lineRule="auto"/>
        <w:ind w:firstLine="706"/>
        <w:rPr>
          <w:rStyle w:val="FontStyle46"/>
          <w:sz w:val="24"/>
          <w:szCs w:val="24"/>
          <w:lang w:eastAsia="en-US"/>
        </w:rPr>
      </w:pPr>
      <w:r w:rsidRPr="00532A9C">
        <w:rPr>
          <w:rStyle w:val="FontStyle46"/>
          <w:sz w:val="24"/>
          <w:szCs w:val="24"/>
          <w:lang w:val="en-US" w:eastAsia="en-US"/>
        </w:rPr>
        <w:t>OK</w:t>
      </w:r>
      <w:r w:rsidRPr="00532A9C">
        <w:rPr>
          <w:rStyle w:val="FontStyle46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32A9C" w:rsidRPr="00532A9C" w:rsidRDefault="00532A9C" w:rsidP="00532A9C">
      <w:pPr>
        <w:pStyle w:val="Style8"/>
        <w:widowControl/>
        <w:spacing w:line="240" w:lineRule="auto"/>
        <w:ind w:firstLine="715"/>
        <w:rPr>
          <w:rStyle w:val="FontStyle46"/>
          <w:sz w:val="24"/>
          <w:szCs w:val="24"/>
        </w:rPr>
      </w:pPr>
      <w:r w:rsidRPr="00532A9C">
        <w:rPr>
          <w:rStyle w:val="FontStyle46"/>
          <w:sz w:val="24"/>
          <w:szCs w:val="24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532A9C" w:rsidRPr="00532A9C" w:rsidRDefault="00532A9C" w:rsidP="00532A9C">
      <w:pPr>
        <w:pStyle w:val="Style8"/>
        <w:widowControl/>
        <w:spacing w:line="240" w:lineRule="auto"/>
        <w:ind w:firstLine="710"/>
        <w:rPr>
          <w:rStyle w:val="FontStyle46"/>
          <w:sz w:val="24"/>
          <w:szCs w:val="24"/>
        </w:rPr>
      </w:pPr>
      <w:r w:rsidRPr="00532A9C">
        <w:rPr>
          <w:rStyle w:val="FontStyle46"/>
          <w:sz w:val="24"/>
          <w:szCs w:val="24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32A9C" w:rsidRPr="00532A9C" w:rsidRDefault="00532A9C" w:rsidP="00532A9C">
      <w:pPr>
        <w:pStyle w:val="Style8"/>
        <w:widowControl/>
        <w:spacing w:line="240" w:lineRule="auto"/>
        <w:ind w:firstLine="715"/>
        <w:rPr>
          <w:rStyle w:val="FontStyle46"/>
          <w:sz w:val="24"/>
          <w:szCs w:val="24"/>
        </w:rPr>
      </w:pPr>
      <w:r w:rsidRPr="00532A9C">
        <w:rPr>
          <w:rStyle w:val="FontStyle46"/>
          <w:sz w:val="24"/>
          <w:szCs w:val="24"/>
        </w:rPr>
        <w:t>ОК 4. Решать проблемы, оценивать риски и принимать решения в нестандартных ситуациях.</w:t>
      </w:r>
    </w:p>
    <w:p w:rsidR="00532A9C" w:rsidRPr="00532A9C" w:rsidRDefault="00532A9C" w:rsidP="00532A9C">
      <w:pPr>
        <w:pStyle w:val="Style8"/>
        <w:widowControl/>
        <w:spacing w:line="240" w:lineRule="auto"/>
        <w:ind w:firstLine="710"/>
        <w:rPr>
          <w:rStyle w:val="FontStyle46"/>
          <w:sz w:val="24"/>
          <w:szCs w:val="24"/>
        </w:rPr>
      </w:pPr>
      <w:r w:rsidRPr="00532A9C">
        <w:rPr>
          <w:rStyle w:val="FontStyle46"/>
          <w:sz w:val="24"/>
          <w:szCs w:val="24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32A9C" w:rsidRPr="00532A9C" w:rsidRDefault="00532A9C" w:rsidP="00532A9C">
      <w:pPr>
        <w:pStyle w:val="Style8"/>
        <w:widowControl/>
        <w:spacing w:line="240" w:lineRule="auto"/>
        <w:ind w:firstLine="710"/>
        <w:rPr>
          <w:rStyle w:val="FontStyle46"/>
          <w:sz w:val="24"/>
          <w:szCs w:val="24"/>
        </w:rPr>
      </w:pPr>
      <w:r w:rsidRPr="00532A9C">
        <w:rPr>
          <w:rStyle w:val="FontStyle46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532A9C" w:rsidRPr="00532A9C" w:rsidRDefault="00532A9C" w:rsidP="00532A9C">
      <w:pPr>
        <w:pStyle w:val="Style8"/>
        <w:widowControl/>
        <w:spacing w:line="240" w:lineRule="auto"/>
        <w:ind w:firstLine="720"/>
        <w:rPr>
          <w:rStyle w:val="FontStyle46"/>
          <w:sz w:val="24"/>
          <w:szCs w:val="24"/>
        </w:rPr>
      </w:pPr>
      <w:r w:rsidRPr="00532A9C">
        <w:rPr>
          <w:rStyle w:val="FontStyle46"/>
          <w:sz w:val="24"/>
          <w:szCs w:val="24"/>
        </w:rPr>
        <w:t xml:space="preserve">ОК </w:t>
      </w:r>
      <w:r w:rsidRPr="00532A9C">
        <w:rPr>
          <w:rStyle w:val="FontStyle48"/>
          <w:sz w:val="24"/>
          <w:szCs w:val="24"/>
        </w:rPr>
        <w:t xml:space="preserve">7. </w:t>
      </w:r>
      <w:r w:rsidRPr="00532A9C">
        <w:rPr>
          <w:rStyle w:val="FontStyle46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32A9C" w:rsidRPr="00532A9C" w:rsidRDefault="00532A9C" w:rsidP="00532A9C">
      <w:pPr>
        <w:pStyle w:val="Style8"/>
        <w:widowControl/>
        <w:spacing w:line="240" w:lineRule="auto"/>
        <w:rPr>
          <w:rStyle w:val="FontStyle46"/>
          <w:sz w:val="24"/>
          <w:szCs w:val="24"/>
        </w:rPr>
      </w:pPr>
      <w:r w:rsidRPr="00532A9C">
        <w:rPr>
          <w:rStyle w:val="FontStyle46"/>
          <w:sz w:val="24"/>
          <w:szCs w:val="24"/>
        </w:rPr>
        <w:t>ОК 8. Быть готовым к смене технологий в профессиональной деятельности.</w:t>
      </w:r>
    </w:p>
    <w:p w:rsidR="00532A9C" w:rsidRPr="00532A9C" w:rsidRDefault="00532A9C" w:rsidP="00532A9C">
      <w:pPr>
        <w:pStyle w:val="Style8"/>
        <w:widowControl/>
        <w:spacing w:line="240" w:lineRule="auto"/>
        <w:ind w:firstLine="706"/>
        <w:rPr>
          <w:rStyle w:val="FontStyle46"/>
          <w:sz w:val="24"/>
          <w:szCs w:val="24"/>
        </w:rPr>
      </w:pPr>
      <w:r w:rsidRPr="00532A9C">
        <w:rPr>
          <w:rStyle w:val="FontStyle46"/>
          <w:sz w:val="24"/>
          <w:szCs w:val="24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532A9C" w:rsidRDefault="00532A9C" w:rsidP="00532A9C">
      <w:pPr>
        <w:pStyle w:val="Style8"/>
        <w:widowControl/>
        <w:spacing w:line="240" w:lineRule="auto"/>
        <w:ind w:firstLine="725"/>
        <w:rPr>
          <w:rStyle w:val="FontStyle46"/>
          <w:sz w:val="24"/>
          <w:szCs w:val="24"/>
        </w:rPr>
      </w:pPr>
      <w:r w:rsidRPr="00532A9C">
        <w:rPr>
          <w:rStyle w:val="FontStyle46"/>
          <w:sz w:val="24"/>
          <w:szCs w:val="24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514BCD" w:rsidRDefault="00514BCD" w:rsidP="00532A9C">
      <w:pPr>
        <w:pStyle w:val="Style8"/>
        <w:widowControl/>
        <w:spacing w:line="240" w:lineRule="auto"/>
        <w:ind w:firstLine="725"/>
        <w:rPr>
          <w:rStyle w:val="FontStyle46"/>
          <w:sz w:val="24"/>
          <w:szCs w:val="24"/>
        </w:rPr>
      </w:pPr>
    </w:p>
    <w:p w:rsidR="00514BCD" w:rsidRPr="00532A9C" w:rsidRDefault="00514BCD" w:rsidP="00532A9C">
      <w:pPr>
        <w:pStyle w:val="Style8"/>
        <w:widowControl/>
        <w:spacing w:line="240" w:lineRule="auto"/>
        <w:ind w:firstLine="725"/>
        <w:rPr>
          <w:rStyle w:val="FontStyle46"/>
          <w:sz w:val="24"/>
          <w:szCs w:val="24"/>
        </w:rPr>
      </w:pPr>
    </w:p>
    <w:p w:rsidR="00532A9C" w:rsidRPr="00532A9C" w:rsidRDefault="00532A9C" w:rsidP="00532A9C">
      <w:r w:rsidRPr="00532A9C">
        <w:t xml:space="preserve">В результате освоения дисциплины обучающийся должен </w:t>
      </w:r>
      <w:r w:rsidRPr="00532A9C">
        <w:rPr>
          <w:b/>
        </w:rPr>
        <w:t>уметь:</w:t>
      </w:r>
    </w:p>
    <w:p w:rsidR="00532A9C" w:rsidRPr="00532A9C" w:rsidRDefault="00532A9C" w:rsidP="00532A9C">
      <w:pPr>
        <w:numPr>
          <w:ilvl w:val="0"/>
          <w:numId w:val="18"/>
        </w:numPr>
        <w:ind w:left="426"/>
      </w:pPr>
      <w:r w:rsidRPr="00532A9C">
        <w:t xml:space="preserve"> определять организационно-правовые формы организаций;</w:t>
      </w:r>
    </w:p>
    <w:p w:rsidR="00532A9C" w:rsidRPr="00532A9C" w:rsidRDefault="00532A9C" w:rsidP="00532A9C">
      <w:pPr>
        <w:numPr>
          <w:ilvl w:val="0"/>
          <w:numId w:val="18"/>
        </w:numPr>
        <w:ind w:left="426"/>
      </w:pPr>
      <w:r w:rsidRPr="00532A9C">
        <w:t xml:space="preserve"> планировать деятельность организации;</w:t>
      </w:r>
    </w:p>
    <w:p w:rsidR="00532A9C" w:rsidRPr="00532A9C" w:rsidRDefault="00532A9C" w:rsidP="00532A9C">
      <w:pPr>
        <w:numPr>
          <w:ilvl w:val="0"/>
          <w:numId w:val="18"/>
        </w:numPr>
        <w:ind w:left="426"/>
      </w:pPr>
      <w:r w:rsidRPr="00532A9C">
        <w:t xml:space="preserve"> определять состав материальных, трудовых и финансовых ресурсов организации;</w:t>
      </w:r>
    </w:p>
    <w:p w:rsidR="00532A9C" w:rsidRPr="00532A9C" w:rsidRDefault="00532A9C" w:rsidP="00532A9C">
      <w:pPr>
        <w:numPr>
          <w:ilvl w:val="0"/>
          <w:numId w:val="18"/>
        </w:numPr>
        <w:ind w:left="426"/>
      </w:pPr>
      <w:r w:rsidRPr="00532A9C">
        <w:t xml:space="preserve"> заполнять первичные документы по экономической деятельности организации;</w:t>
      </w:r>
    </w:p>
    <w:p w:rsidR="00532A9C" w:rsidRPr="00532A9C" w:rsidRDefault="00532A9C" w:rsidP="00532A9C">
      <w:pPr>
        <w:numPr>
          <w:ilvl w:val="0"/>
          <w:numId w:val="18"/>
        </w:numPr>
        <w:ind w:left="426"/>
      </w:pPr>
      <w:r w:rsidRPr="00532A9C">
        <w:t xml:space="preserve"> рассчитывать по принятой методологии основные технико-экономические показатели деятельности организации;</w:t>
      </w:r>
    </w:p>
    <w:p w:rsidR="00532A9C" w:rsidRPr="00532A9C" w:rsidRDefault="00532A9C" w:rsidP="00532A9C">
      <w:pPr>
        <w:numPr>
          <w:ilvl w:val="0"/>
          <w:numId w:val="18"/>
        </w:numPr>
        <w:ind w:left="426"/>
      </w:pPr>
      <w:r w:rsidRPr="00532A9C">
        <w:t xml:space="preserve"> рассчитывать цену продукции;</w:t>
      </w:r>
    </w:p>
    <w:p w:rsidR="00532A9C" w:rsidRPr="00532A9C" w:rsidRDefault="00532A9C" w:rsidP="00532A9C">
      <w:pPr>
        <w:numPr>
          <w:ilvl w:val="0"/>
          <w:numId w:val="18"/>
        </w:numPr>
        <w:ind w:left="426"/>
      </w:pPr>
      <w:r w:rsidRPr="00532A9C">
        <w:t xml:space="preserve"> находить и использовать необходимую экономическую информацию.</w:t>
      </w:r>
    </w:p>
    <w:p w:rsidR="00532A9C" w:rsidRPr="00532A9C" w:rsidRDefault="00532A9C" w:rsidP="00532A9C">
      <w:pPr>
        <w:ind w:left="1080"/>
      </w:pPr>
    </w:p>
    <w:p w:rsidR="00532A9C" w:rsidRPr="00532A9C" w:rsidRDefault="00532A9C" w:rsidP="00532A9C">
      <w:r w:rsidRPr="00532A9C">
        <w:t xml:space="preserve">В результате освоения дисциплины обучающийся должен </w:t>
      </w:r>
      <w:r w:rsidRPr="00532A9C">
        <w:rPr>
          <w:b/>
        </w:rPr>
        <w:t>знать:</w:t>
      </w:r>
    </w:p>
    <w:p w:rsidR="00532A9C" w:rsidRPr="00532A9C" w:rsidRDefault="00532A9C" w:rsidP="00532A9C">
      <w:pPr>
        <w:numPr>
          <w:ilvl w:val="1"/>
          <w:numId w:val="19"/>
        </w:numPr>
        <w:ind w:left="426"/>
      </w:pPr>
      <w:r w:rsidRPr="00532A9C">
        <w:t xml:space="preserve"> сущность организации, как основного звена экономики отраслей;</w:t>
      </w:r>
    </w:p>
    <w:p w:rsidR="00532A9C" w:rsidRPr="00532A9C" w:rsidRDefault="00532A9C" w:rsidP="00532A9C">
      <w:pPr>
        <w:numPr>
          <w:ilvl w:val="1"/>
          <w:numId w:val="19"/>
        </w:numPr>
        <w:ind w:left="426"/>
      </w:pPr>
      <w:r w:rsidRPr="00532A9C">
        <w:t xml:space="preserve"> основные принципы построения экономической системы организации;</w:t>
      </w:r>
    </w:p>
    <w:p w:rsidR="00532A9C" w:rsidRPr="00532A9C" w:rsidRDefault="00532A9C" w:rsidP="00532A9C">
      <w:pPr>
        <w:numPr>
          <w:ilvl w:val="1"/>
          <w:numId w:val="19"/>
        </w:numPr>
        <w:ind w:left="426"/>
      </w:pPr>
      <w:r w:rsidRPr="00532A9C">
        <w:t xml:space="preserve"> управление основными и оборотными средствами и оценку эффективности их использования;</w:t>
      </w:r>
    </w:p>
    <w:p w:rsidR="00532A9C" w:rsidRPr="00532A9C" w:rsidRDefault="00532A9C" w:rsidP="00532A9C">
      <w:pPr>
        <w:numPr>
          <w:ilvl w:val="1"/>
          <w:numId w:val="19"/>
        </w:numPr>
        <w:ind w:left="426"/>
      </w:pPr>
      <w:r w:rsidRPr="00532A9C">
        <w:t xml:space="preserve"> организацию производственного и технологического процессов;</w:t>
      </w:r>
    </w:p>
    <w:p w:rsidR="00532A9C" w:rsidRPr="00532A9C" w:rsidRDefault="00532A9C" w:rsidP="00532A9C">
      <w:pPr>
        <w:numPr>
          <w:ilvl w:val="1"/>
          <w:numId w:val="19"/>
        </w:numPr>
        <w:ind w:left="426"/>
      </w:pPr>
      <w:r w:rsidRPr="00532A9C">
        <w:t xml:space="preserve"> состав материальных, трудовых и финансовых ресурсов организации, показатели их эффективного использования;</w:t>
      </w:r>
    </w:p>
    <w:p w:rsidR="00532A9C" w:rsidRPr="00532A9C" w:rsidRDefault="00532A9C" w:rsidP="00532A9C">
      <w:pPr>
        <w:numPr>
          <w:ilvl w:val="1"/>
          <w:numId w:val="19"/>
        </w:numPr>
        <w:ind w:left="426"/>
      </w:pPr>
      <w:r w:rsidRPr="00532A9C">
        <w:t xml:space="preserve"> способы экономии ресурсов, энергосберегающие технологии;</w:t>
      </w:r>
    </w:p>
    <w:p w:rsidR="00532A9C" w:rsidRPr="00532A9C" w:rsidRDefault="00532A9C" w:rsidP="00532A9C">
      <w:pPr>
        <w:numPr>
          <w:ilvl w:val="1"/>
          <w:numId w:val="19"/>
        </w:numPr>
        <w:ind w:left="426"/>
      </w:pPr>
      <w:r w:rsidRPr="00532A9C">
        <w:t xml:space="preserve"> механизмы ценообразования;</w:t>
      </w:r>
    </w:p>
    <w:p w:rsidR="00532A9C" w:rsidRPr="00532A9C" w:rsidRDefault="00532A9C" w:rsidP="00532A9C">
      <w:pPr>
        <w:numPr>
          <w:ilvl w:val="1"/>
          <w:numId w:val="19"/>
        </w:numPr>
        <w:ind w:left="426"/>
      </w:pPr>
      <w:r w:rsidRPr="00532A9C">
        <w:t xml:space="preserve"> формы оплаты труда;</w:t>
      </w:r>
    </w:p>
    <w:p w:rsidR="00532A9C" w:rsidRPr="00532A9C" w:rsidRDefault="00532A9C" w:rsidP="00532A9C">
      <w:pPr>
        <w:numPr>
          <w:ilvl w:val="1"/>
          <w:numId w:val="19"/>
        </w:numPr>
        <w:ind w:left="426"/>
      </w:pPr>
      <w:r w:rsidRPr="00532A9C">
        <w:lastRenderedPageBreak/>
        <w:t xml:space="preserve"> основные технико-экономические показатели деятельности организации и методику их расчета;</w:t>
      </w:r>
    </w:p>
    <w:p w:rsidR="00532A9C" w:rsidRPr="00532A9C" w:rsidRDefault="00532A9C" w:rsidP="00532A9C">
      <w:pPr>
        <w:numPr>
          <w:ilvl w:val="1"/>
          <w:numId w:val="19"/>
        </w:numPr>
        <w:ind w:left="426"/>
      </w:pPr>
      <w:r w:rsidRPr="00532A9C">
        <w:t xml:space="preserve"> аспекты развития отрасли, организацию хозяйствующих субъектов в рыночной экономике.</w:t>
      </w:r>
    </w:p>
    <w:p w:rsidR="00532A9C" w:rsidRPr="00532A9C" w:rsidRDefault="00532A9C" w:rsidP="00532A9C">
      <w:pPr>
        <w:ind w:left="1080"/>
      </w:pPr>
    </w:p>
    <w:p w:rsidR="00532A9C" w:rsidRPr="00532A9C" w:rsidRDefault="00532A9C" w:rsidP="00532A9C">
      <w:pPr>
        <w:numPr>
          <w:ilvl w:val="1"/>
          <w:numId w:val="20"/>
        </w:numPr>
        <w:ind w:left="0" w:firstLine="0"/>
        <w:rPr>
          <w:b/>
        </w:rPr>
      </w:pPr>
      <w:r w:rsidRPr="00532A9C">
        <w:rPr>
          <w:b/>
        </w:rPr>
        <w:t>Рекомендуемое количество часов на освоение рабочей программы дисциплины:</w:t>
      </w:r>
    </w:p>
    <w:p w:rsidR="00532A9C" w:rsidRPr="00532A9C" w:rsidRDefault="00532A9C" w:rsidP="00532A9C">
      <w:r w:rsidRPr="00532A9C">
        <w:t xml:space="preserve">Максимальной учебной нагрузки </w:t>
      </w:r>
      <w:proofErr w:type="gramStart"/>
      <w:r w:rsidRPr="00532A9C">
        <w:t>обучающегося</w:t>
      </w:r>
      <w:proofErr w:type="gramEnd"/>
      <w:r w:rsidRPr="00532A9C">
        <w:t xml:space="preserve"> - 126 часов, в том числе:</w:t>
      </w:r>
    </w:p>
    <w:p w:rsidR="00532A9C" w:rsidRPr="00532A9C" w:rsidRDefault="00532A9C" w:rsidP="00532A9C">
      <w:pPr>
        <w:ind w:firstLine="708"/>
      </w:pPr>
      <w:r w:rsidRPr="00532A9C">
        <w:t>обязательной аудиторной учебной нагрузки обучающегося - 84 часа;</w:t>
      </w:r>
    </w:p>
    <w:p w:rsidR="00532A9C" w:rsidRPr="00532A9C" w:rsidRDefault="00532A9C" w:rsidP="00532A9C">
      <w:pPr>
        <w:ind w:firstLine="709"/>
      </w:pPr>
      <w:r w:rsidRPr="00532A9C">
        <w:t>самостоятельной работы обучающегося - 42 часа.</w:t>
      </w:r>
    </w:p>
    <w:p w:rsidR="00532A9C" w:rsidRPr="00532A9C" w:rsidRDefault="00532A9C" w:rsidP="00532A9C">
      <w:pPr>
        <w:rPr>
          <w:b/>
        </w:rPr>
      </w:pPr>
      <w:r w:rsidRPr="00532A9C">
        <w:t xml:space="preserve">           курсовая работа – 20 часов.</w:t>
      </w:r>
    </w:p>
    <w:p w:rsidR="00532A9C" w:rsidRPr="00AE7108" w:rsidRDefault="00532A9C" w:rsidP="00AE7108">
      <w:pPr>
        <w:pStyle w:val="1"/>
        <w:rPr>
          <w:rFonts w:ascii="Times New Roman" w:hAnsi="Times New Roman"/>
          <w:sz w:val="24"/>
          <w:szCs w:val="24"/>
        </w:rPr>
      </w:pPr>
      <w:bookmarkStart w:id="5" w:name="_Toc382923221"/>
      <w:bookmarkStart w:id="6" w:name="_Toc383183543"/>
      <w:r w:rsidRPr="00AE7108">
        <w:rPr>
          <w:rFonts w:ascii="Times New Roman" w:hAnsi="Times New Roman"/>
          <w:sz w:val="24"/>
          <w:szCs w:val="24"/>
        </w:rPr>
        <w:t>2.Результаты освоения учебной дисциплины, подлежащие проверке</w:t>
      </w:r>
      <w:bookmarkEnd w:id="5"/>
      <w:bookmarkEnd w:id="6"/>
    </w:p>
    <w:p w:rsidR="000E5F4C" w:rsidRPr="00532A9C" w:rsidRDefault="000E5F4C" w:rsidP="00AE7108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Таблица 1</w:t>
      </w:r>
    </w:p>
    <w:p w:rsidR="00532A9C" w:rsidRPr="00F14D23" w:rsidRDefault="00532A9C" w:rsidP="000E5F4C">
      <w:pPr>
        <w:spacing w:line="360" w:lineRule="auto"/>
        <w:jc w:val="right"/>
        <w:rPr>
          <w:sz w:val="28"/>
          <w:szCs w:val="28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5"/>
        <w:gridCol w:w="4253"/>
        <w:gridCol w:w="3118"/>
      </w:tblGrid>
      <w:tr w:rsidR="008669C7" w:rsidRPr="00B33ECE" w:rsidTr="008669C7">
        <w:tc>
          <w:tcPr>
            <w:tcW w:w="3015" w:type="dxa"/>
          </w:tcPr>
          <w:p w:rsidR="008669C7" w:rsidRPr="00B33ECE" w:rsidRDefault="008669C7" w:rsidP="00F661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_Toc317161590"/>
            <w:r w:rsidRPr="00B33ECE">
              <w:rPr>
                <w:rFonts w:ascii="Times New Roman" w:hAnsi="Times New Roman"/>
                <w:b/>
                <w:sz w:val="24"/>
                <w:szCs w:val="24"/>
              </w:rPr>
              <w:t>Результаты освоения</w:t>
            </w:r>
          </w:p>
          <w:p w:rsidR="008669C7" w:rsidRPr="00B33ECE" w:rsidRDefault="008669C7" w:rsidP="00F661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ECE"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  <w:p w:rsidR="008669C7" w:rsidRPr="00B33ECE" w:rsidRDefault="008669C7" w:rsidP="00F661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669C7" w:rsidRPr="00B33ECE" w:rsidRDefault="008669C7" w:rsidP="00532A9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ECE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показатели оценки результата и их критерии </w:t>
            </w:r>
          </w:p>
        </w:tc>
        <w:tc>
          <w:tcPr>
            <w:tcW w:w="3118" w:type="dxa"/>
          </w:tcPr>
          <w:p w:rsidR="008669C7" w:rsidRPr="00B33ECE" w:rsidRDefault="008669C7" w:rsidP="00F6615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ECE">
              <w:rPr>
                <w:rFonts w:ascii="Times New Roman" w:hAnsi="Times New Roman"/>
                <w:b/>
                <w:sz w:val="24"/>
                <w:szCs w:val="24"/>
              </w:rPr>
              <w:t>Тип задания;</w:t>
            </w:r>
          </w:p>
          <w:p w:rsidR="008669C7" w:rsidRPr="00B33ECE" w:rsidRDefault="008669C7" w:rsidP="008669C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9C7" w:rsidRPr="00B33ECE" w:rsidTr="008669C7">
        <w:tc>
          <w:tcPr>
            <w:tcW w:w="3015" w:type="dxa"/>
          </w:tcPr>
          <w:p w:rsidR="008669C7" w:rsidRPr="00682D69" w:rsidRDefault="008669C7" w:rsidP="00E51981">
            <w:pPr>
              <w:jc w:val="both"/>
              <w:rPr>
                <w:color w:val="FF0000"/>
              </w:rPr>
            </w:pPr>
            <w:r>
              <w:rPr>
                <w:sz w:val="23"/>
                <w:szCs w:val="23"/>
              </w:rPr>
              <w:t xml:space="preserve">Определять организационно-правовые формы организаций </w:t>
            </w:r>
          </w:p>
        </w:tc>
        <w:tc>
          <w:tcPr>
            <w:tcW w:w="4253" w:type="dxa"/>
          </w:tcPr>
          <w:p w:rsidR="008669C7" w:rsidRPr="004031EA" w:rsidRDefault="008669C7" w:rsidP="00F6615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EA">
              <w:rPr>
                <w:rFonts w:ascii="Times New Roman" w:hAnsi="Times New Roman"/>
                <w:sz w:val="24"/>
                <w:szCs w:val="24"/>
              </w:rPr>
              <w:t>Правильность и аргументированность в выявлении и анализе основных видов организационно-правовых форм предприятий;</w:t>
            </w:r>
          </w:p>
          <w:p w:rsidR="008669C7" w:rsidRPr="004031EA" w:rsidRDefault="008669C7" w:rsidP="00F6615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669C7" w:rsidRPr="004031EA" w:rsidRDefault="008669C7" w:rsidP="00F6615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решение задач, выполнение практических работ, курсовой работы</w:t>
            </w:r>
          </w:p>
        </w:tc>
      </w:tr>
      <w:tr w:rsidR="008669C7" w:rsidRPr="00B33ECE" w:rsidTr="008669C7">
        <w:tc>
          <w:tcPr>
            <w:tcW w:w="3015" w:type="dxa"/>
          </w:tcPr>
          <w:p w:rsidR="008669C7" w:rsidRDefault="008669C7" w:rsidP="008669C7">
            <w:pPr>
              <w:rPr>
                <w:sz w:val="23"/>
                <w:szCs w:val="23"/>
              </w:rPr>
            </w:pPr>
            <w:r>
              <w:t>П</w:t>
            </w:r>
            <w:r w:rsidRPr="00532A9C">
              <w:t>ланировать деятельность организации;</w:t>
            </w:r>
          </w:p>
        </w:tc>
        <w:tc>
          <w:tcPr>
            <w:tcW w:w="4253" w:type="dxa"/>
          </w:tcPr>
          <w:p w:rsidR="008669C7" w:rsidRPr="004031EA" w:rsidRDefault="008669C7" w:rsidP="008669C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деятельность организации на указанный период, анализировать результаты деятельности</w:t>
            </w:r>
          </w:p>
        </w:tc>
        <w:tc>
          <w:tcPr>
            <w:tcW w:w="3118" w:type="dxa"/>
          </w:tcPr>
          <w:p w:rsidR="008669C7" w:rsidRDefault="008669C7">
            <w:r w:rsidRPr="008D47CE">
              <w:t>Тестирование, решение задач, выполнение практических работ, курсовой работы</w:t>
            </w:r>
          </w:p>
        </w:tc>
      </w:tr>
      <w:tr w:rsidR="008669C7" w:rsidRPr="00B33ECE" w:rsidTr="008669C7">
        <w:tc>
          <w:tcPr>
            <w:tcW w:w="3015" w:type="dxa"/>
          </w:tcPr>
          <w:p w:rsidR="008669C7" w:rsidRPr="00532A9C" w:rsidRDefault="008669C7" w:rsidP="00532A9C">
            <w:r>
              <w:t>З</w:t>
            </w:r>
            <w:r w:rsidRPr="00532A9C">
              <w:t>аполнять первичные документы по экономической деятельности организации;</w:t>
            </w:r>
          </w:p>
          <w:p w:rsidR="008669C7" w:rsidRDefault="008669C7" w:rsidP="00532A9C"/>
        </w:tc>
        <w:tc>
          <w:tcPr>
            <w:tcW w:w="4253" w:type="dxa"/>
          </w:tcPr>
          <w:p w:rsidR="008669C7" w:rsidRDefault="008669C7" w:rsidP="00532A9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и точность заполнения.</w:t>
            </w:r>
          </w:p>
        </w:tc>
        <w:tc>
          <w:tcPr>
            <w:tcW w:w="3118" w:type="dxa"/>
          </w:tcPr>
          <w:p w:rsidR="008669C7" w:rsidRDefault="008669C7">
            <w:r w:rsidRPr="008D47CE">
              <w:t>Тестирование, решение задач, выполнение практических работ, курсовой работы</w:t>
            </w:r>
          </w:p>
        </w:tc>
      </w:tr>
      <w:tr w:rsidR="008669C7" w:rsidRPr="00B33ECE" w:rsidTr="008669C7">
        <w:tc>
          <w:tcPr>
            <w:tcW w:w="3015" w:type="dxa"/>
          </w:tcPr>
          <w:p w:rsidR="008669C7" w:rsidRPr="00682D69" w:rsidRDefault="008669C7" w:rsidP="004031EA">
            <w:pPr>
              <w:jc w:val="both"/>
              <w:rPr>
                <w:color w:val="FF0000"/>
              </w:rPr>
            </w:pPr>
            <w:r>
              <w:rPr>
                <w:sz w:val="23"/>
                <w:szCs w:val="23"/>
              </w:rPr>
              <w:t xml:space="preserve">Определять состав материальных, трудовых и финансовых ресурсов организации </w:t>
            </w:r>
          </w:p>
        </w:tc>
        <w:tc>
          <w:tcPr>
            <w:tcW w:w="4253" w:type="dxa"/>
          </w:tcPr>
          <w:p w:rsidR="008669C7" w:rsidRPr="00E51981" w:rsidRDefault="008669C7" w:rsidP="004031E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81">
              <w:rPr>
                <w:rFonts w:ascii="Times New Roman" w:hAnsi="Times New Roman"/>
                <w:sz w:val="24"/>
                <w:szCs w:val="24"/>
              </w:rPr>
              <w:t>Соблюдение установленных методик,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981">
              <w:rPr>
                <w:rFonts w:ascii="Times New Roman" w:hAnsi="Times New Roman"/>
                <w:sz w:val="24"/>
                <w:szCs w:val="24"/>
              </w:rPr>
              <w:t xml:space="preserve">знание формул правильность расчетов </w:t>
            </w:r>
          </w:p>
        </w:tc>
        <w:tc>
          <w:tcPr>
            <w:tcW w:w="3118" w:type="dxa"/>
          </w:tcPr>
          <w:p w:rsidR="008669C7" w:rsidRDefault="008669C7">
            <w:r w:rsidRPr="008D47CE">
              <w:t>Тестирование, решение задач, выполнение практических работ, курсовой работы</w:t>
            </w:r>
          </w:p>
        </w:tc>
      </w:tr>
      <w:tr w:rsidR="008669C7" w:rsidRPr="00B33ECE" w:rsidTr="008669C7">
        <w:tc>
          <w:tcPr>
            <w:tcW w:w="3015" w:type="dxa"/>
          </w:tcPr>
          <w:p w:rsidR="008669C7" w:rsidRDefault="008669C7" w:rsidP="00532A9C">
            <w:pPr>
              <w:jc w:val="both"/>
              <w:rPr>
                <w:color w:val="FF0000"/>
              </w:rPr>
            </w:pPr>
            <w:r>
              <w:rPr>
                <w:sz w:val="23"/>
                <w:szCs w:val="23"/>
              </w:rPr>
              <w:t>Рассчитывать по принятой методике основные технико-экономические показатели деятельности организации</w:t>
            </w:r>
          </w:p>
          <w:p w:rsidR="008669C7" w:rsidRPr="00B33ECE" w:rsidRDefault="008669C7" w:rsidP="00532A9C">
            <w:pPr>
              <w:jc w:val="both"/>
            </w:pPr>
          </w:p>
        </w:tc>
        <w:tc>
          <w:tcPr>
            <w:tcW w:w="4253" w:type="dxa"/>
          </w:tcPr>
          <w:p w:rsidR="008669C7" w:rsidRPr="00E51981" w:rsidRDefault="008669C7" w:rsidP="00532A9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81">
              <w:rPr>
                <w:rFonts w:ascii="Times New Roman" w:hAnsi="Times New Roman"/>
                <w:sz w:val="24"/>
                <w:szCs w:val="24"/>
              </w:rPr>
              <w:t>Соблюдение установленных методик,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981">
              <w:rPr>
                <w:rFonts w:ascii="Times New Roman" w:hAnsi="Times New Roman"/>
                <w:sz w:val="24"/>
                <w:szCs w:val="24"/>
              </w:rPr>
              <w:t xml:space="preserve">знание формул, правильность расчетов </w:t>
            </w:r>
          </w:p>
        </w:tc>
        <w:tc>
          <w:tcPr>
            <w:tcW w:w="3118" w:type="dxa"/>
          </w:tcPr>
          <w:p w:rsidR="008669C7" w:rsidRDefault="008669C7">
            <w:r w:rsidRPr="008D47CE">
              <w:t>Тестирование, решение задач, выполнение практических работ, курсовой работы</w:t>
            </w:r>
          </w:p>
        </w:tc>
      </w:tr>
      <w:tr w:rsidR="008669C7" w:rsidRPr="00B33ECE" w:rsidTr="008669C7">
        <w:tc>
          <w:tcPr>
            <w:tcW w:w="3015" w:type="dxa"/>
          </w:tcPr>
          <w:p w:rsidR="008669C7" w:rsidRPr="00532A9C" w:rsidRDefault="008669C7" w:rsidP="00532A9C">
            <w:r>
              <w:t>Р</w:t>
            </w:r>
            <w:r w:rsidRPr="00532A9C">
              <w:t>ассчитывать цену продукции;</w:t>
            </w:r>
          </w:p>
          <w:p w:rsidR="008669C7" w:rsidRDefault="008669C7" w:rsidP="00532A9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253" w:type="dxa"/>
          </w:tcPr>
          <w:p w:rsidR="008669C7" w:rsidRPr="006E32D4" w:rsidRDefault="008669C7" w:rsidP="00866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E32D4">
              <w:t>Определение структуры и факторов ценообразо</w:t>
            </w:r>
            <w:r>
              <w:t>вания на строительную продукцию, недвижимость, землю.</w:t>
            </w:r>
          </w:p>
          <w:p w:rsidR="008669C7" w:rsidRPr="00E51981" w:rsidRDefault="008669C7" w:rsidP="008669C7">
            <w:pPr>
              <w:rPr>
                <w:rFonts w:eastAsia="Calibri"/>
                <w:bCs/>
                <w:color w:val="FF0000"/>
              </w:rPr>
            </w:pPr>
          </w:p>
        </w:tc>
        <w:tc>
          <w:tcPr>
            <w:tcW w:w="3118" w:type="dxa"/>
          </w:tcPr>
          <w:p w:rsidR="008669C7" w:rsidRDefault="008669C7">
            <w:r w:rsidRPr="008D47CE">
              <w:t>Тестирование, решение задач, выполнение практических работ, курсовой работы</w:t>
            </w:r>
          </w:p>
        </w:tc>
      </w:tr>
      <w:tr w:rsidR="008669C7" w:rsidRPr="00B33ECE" w:rsidTr="008669C7">
        <w:tc>
          <w:tcPr>
            <w:tcW w:w="3015" w:type="dxa"/>
          </w:tcPr>
          <w:p w:rsidR="008669C7" w:rsidRPr="00B33ECE" w:rsidRDefault="008669C7" w:rsidP="00E51981">
            <w:pPr>
              <w:jc w:val="both"/>
            </w:pPr>
            <w:r>
              <w:rPr>
                <w:sz w:val="23"/>
                <w:szCs w:val="23"/>
              </w:rPr>
              <w:t xml:space="preserve">Находить и использовать необходимую экономическую информацию </w:t>
            </w:r>
          </w:p>
        </w:tc>
        <w:tc>
          <w:tcPr>
            <w:tcW w:w="4253" w:type="dxa"/>
          </w:tcPr>
          <w:p w:rsidR="008669C7" w:rsidRPr="00E51981" w:rsidRDefault="008669C7" w:rsidP="00E5198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981">
              <w:rPr>
                <w:rFonts w:ascii="Times New Roman" w:hAnsi="Times New Roman"/>
                <w:sz w:val="24"/>
                <w:szCs w:val="24"/>
              </w:rPr>
              <w:t>Умение пользоваться справочной и нормативной документацией при составлении документов.</w:t>
            </w:r>
          </w:p>
        </w:tc>
        <w:tc>
          <w:tcPr>
            <w:tcW w:w="3118" w:type="dxa"/>
          </w:tcPr>
          <w:p w:rsidR="008669C7" w:rsidRDefault="008669C7">
            <w:r w:rsidRPr="008D47CE">
              <w:t>Тестирование, решение задач, выполнение практических работ, курсовой работы</w:t>
            </w:r>
          </w:p>
        </w:tc>
      </w:tr>
      <w:tr w:rsidR="008669C7" w:rsidRPr="00B33ECE" w:rsidTr="008669C7">
        <w:tc>
          <w:tcPr>
            <w:tcW w:w="3015" w:type="dxa"/>
          </w:tcPr>
          <w:p w:rsidR="008669C7" w:rsidRPr="00BA535F" w:rsidRDefault="008669C7" w:rsidP="000E09C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409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BA5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Pr="00BA535F">
              <w:rPr>
                <w:rFonts w:ascii="Times New Roman" w:hAnsi="Times New Roman"/>
                <w:sz w:val="23"/>
                <w:szCs w:val="23"/>
              </w:rPr>
              <w:t xml:space="preserve">ущность организации как основного звена экономики отраслей </w:t>
            </w:r>
          </w:p>
        </w:tc>
        <w:tc>
          <w:tcPr>
            <w:tcW w:w="4253" w:type="dxa"/>
          </w:tcPr>
          <w:p w:rsidR="008669C7" w:rsidRPr="00BA535F" w:rsidRDefault="008669C7" w:rsidP="00E5198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535F">
              <w:rPr>
                <w:rFonts w:ascii="Times New Roman" w:hAnsi="Times New Roman"/>
                <w:bCs/>
                <w:sz w:val="24"/>
                <w:szCs w:val="24"/>
              </w:rPr>
              <w:t>Точность и полнота знаний по классификации предприятий.</w:t>
            </w:r>
          </w:p>
        </w:tc>
        <w:tc>
          <w:tcPr>
            <w:tcW w:w="3118" w:type="dxa"/>
          </w:tcPr>
          <w:p w:rsidR="008669C7" w:rsidRDefault="008669C7">
            <w:r w:rsidRPr="008D47CE">
              <w:t xml:space="preserve">Тестирование, решение задач, выполнение практических работ, </w:t>
            </w:r>
            <w:r w:rsidRPr="008D47CE">
              <w:lastRenderedPageBreak/>
              <w:t>курсовой работы</w:t>
            </w:r>
          </w:p>
        </w:tc>
      </w:tr>
      <w:tr w:rsidR="008669C7" w:rsidRPr="00B33ECE" w:rsidTr="008669C7">
        <w:tc>
          <w:tcPr>
            <w:tcW w:w="3015" w:type="dxa"/>
          </w:tcPr>
          <w:p w:rsidR="008669C7" w:rsidRPr="00BA535F" w:rsidRDefault="008669C7" w:rsidP="00BA535F">
            <w:r w:rsidRPr="00BA535F">
              <w:lastRenderedPageBreak/>
              <w:t>знать</w:t>
            </w:r>
            <w:r w:rsidRPr="00BA535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</w:t>
            </w:r>
            <w:r w:rsidRPr="00BA535F">
              <w:rPr>
                <w:sz w:val="23"/>
                <w:szCs w:val="23"/>
              </w:rPr>
              <w:t>сновные принципы построения экономической системы организации</w:t>
            </w:r>
            <w:r w:rsidRPr="00BA535F">
              <w:t xml:space="preserve"> </w:t>
            </w:r>
          </w:p>
        </w:tc>
        <w:tc>
          <w:tcPr>
            <w:tcW w:w="4253" w:type="dxa"/>
          </w:tcPr>
          <w:p w:rsidR="008669C7" w:rsidRPr="0072491C" w:rsidRDefault="008669C7" w:rsidP="0072491C">
            <w:pPr>
              <w:jc w:val="both"/>
            </w:pPr>
            <w:r w:rsidRPr="0072491C">
              <w:t>Знание принципов рациональной организации предприяти</w:t>
            </w:r>
            <w:r>
              <w:t>я</w:t>
            </w:r>
            <w:r w:rsidRPr="0072491C">
              <w:t>.</w:t>
            </w:r>
          </w:p>
        </w:tc>
        <w:tc>
          <w:tcPr>
            <w:tcW w:w="3118" w:type="dxa"/>
          </w:tcPr>
          <w:p w:rsidR="008669C7" w:rsidRDefault="008669C7">
            <w:r w:rsidRPr="008D47CE">
              <w:t>Тестирование, решение задач, выполнение практических работ, курсовой работы</w:t>
            </w:r>
          </w:p>
        </w:tc>
      </w:tr>
      <w:tr w:rsidR="008669C7" w:rsidRPr="00B33ECE" w:rsidTr="008669C7">
        <w:tc>
          <w:tcPr>
            <w:tcW w:w="3015" w:type="dxa"/>
          </w:tcPr>
          <w:p w:rsidR="008669C7" w:rsidRPr="00BA535F" w:rsidRDefault="008669C7" w:rsidP="00F57409">
            <w:pPr>
              <w:pStyle w:val="Default"/>
              <w:jc w:val="both"/>
            </w:pPr>
            <w:r w:rsidRPr="00BA535F">
              <w:rPr>
                <w:color w:val="auto"/>
              </w:rPr>
              <w:t xml:space="preserve">знать </w:t>
            </w:r>
            <w:r w:rsidRPr="00BA535F">
              <w:rPr>
                <w:color w:val="auto"/>
                <w:sz w:val="23"/>
                <w:szCs w:val="23"/>
              </w:rPr>
              <w:t xml:space="preserve">принципы и методы управления основными и оборотными средствами. </w:t>
            </w:r>
          </w:p>
        </w:tc>
        <w:tc>
          <w:tcPr>
            <w:tcW w:w="4253" w:type="dxa"/>
          </w:tcPr>
          <w:p w:rsidR="008669C7" w:rsidRPr="00BA535F" w:rsidRDefault="008669C7" w:rsidP="00BA535F">
            <w:pPr>
              <w:rPr>
                <w:rFonts w:eastAsia="Calibri"/>
                <w:bCs/>
              </w:rPr>
            </w:pPr>
            <w:r w:rsidRPr="00BA535F">
              <w:rPr>
                <w:rFonts w:eastAsia="Calibri"/>
                <w:bCs/>
              </w:rPr>
              <w:t>Полнота знаний по основным и оборотным фондам,  расчету показателей их использования.</w:t>
            </w:r>
          </w:p>
        </w:tc>
        <w:tc>
          <w:tcPr>
            <w:tcW w:w="3118" w:type="dxa"/>
          </w:tcPr>
          <w:p w:rsidR="008669C7" w:rsidRDefault="008669C7">
            <w:r w:rsidRPr="00CD280A">
              <w:t>Тестирование, решение задач, выполнение практических работ, курсовой работы</w:t>
            </w:r>
          </w:p>
        </w:tc>
      </w:tr>
      <w:tr w:rsidR="008669C7" w:rsidRPr="00B33ECE" w:rsidTr="008669C7">
        <w:tc>
          <w:tcPr>
            <w:tcW w:w="3015" w:type="dxa"/>
          </w:tcPr>
          <w:p w:rsidR="008669C7" w:rsidRPr="00E51981" w:rsidRDefault="008669C7" w:rsidP="00700323">
            <w:pPr>
              <w:rPr>
                <w:color w:val="FF0000"/>
              </w:rPr>
            </w:pPr>
            <w:r>
              <w:rPr>
                <w:sz w:val="23"/>
                <w:szCs w:val="23"/>
              </w:rPr>
              <w:t>Знать организацию производственного и технологического процессов</w:t>
            </w:r>
          </w:p>
        </w:tc>
        <w:tc>
          <w:tcPr>
            <w:tcW w:w="4253" w:type="dxa"/>
          </w:tcPr>
          <w:p w:rsidR="008669C7" w:rsidRPr="00E51981" w:rsidRDefault="008669C7" w:rsidP="008669C7">
            <w:pPr>
              <w:rPr>
                <w:bCs/>
                <w:color w:val="FF0000"/>
              </w:rPr>
            </w:pPr>
            <w:r w:rsidRPr="0072491C">
              <w:t xml:space="preserve">Знание </w:t>
            </w:r>
            <w:r>
              <w:t xml:space="preserve">основ организации производства и их типов </w:t>
            </w:r>
          </w:p>
        </w:tc>
        <w:tc>
          <w:tcPr>
            <w:tcW w:w="3118" w:type="dxa"/>
          </w:tcPr>
          <w:p w:rsidR="008669C7" w:rsidRDefault="008669C7">
            <w:r w:rsidRPr="00CD280A">
              <w:t>Тестирование, решение задач, выполнение практических работ, курсовой работы</w:t>
            </w:r>
          </w:p>
        </w:tc>
      </w:tr>
      <w:tr w:rsidR="008669C7" w:rsidRPr="00B33ECE" w:rsidTr="008669C7">
        <w:tc>
          <w:tcPr>
            <w:tcW w:w="3015" w:type="dxa"/>
          </w:tcPr>
          <w:p w:rsidR="008669C7" w:rsidRPr="00E51981" w:rsidRDefault="008669C7" w:rsidP="0072491C">
            <w:pPr>
              <w:rPr>
                <w:color w:val="FF0000"/>
              </w:rPr>
            </w:pPr>
            <w:r w:rsidRPr="0072491C">
              <w:t xml:space="preserve">знать </w:t>
            </w:r>
            <w:r w:rsidRPr="0072491C"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остав трудовых и финансовых ресурсов организации </w:t>
            </w:r>
          </w:p>
        </w:tc>
        <w:tc>
          <w:tcPr>
            <w:tcW w:w="4253" w:type="dxa"/>
          </w:tcPr>
          <w:p w:rsidR="008669C7" w:rsidRPr="00E64509" w:rsidRDefault="008669C7" w:rsidP="00E64509">
            <w:pPr>
              <w:jc w:val="both"/>
            </w:pPr>
            <w:r w:rsidRPr="00E64509">
              <w:t>Определение состава трудовых ресурсов организации, их структуры, классификации, и текучести;</w:t>
            </w:r>
          </w:p>
          <w:p w:rsidR="008669C7" w:rsidRPr="00E64509" w:rsidRDefault="008669C7" w:rsidP="00E64509">
            <w:pPr>
              <w:jc w:val="both"/>
            </w:pPr>
            <w:r w:rsidRPr="00E64509">
              <w:t>Перечисление и оценивание финансовых ресурсов строительных организаций;</w:t>
            </w:r>
          </w:p>
          <w:p w:rsidR="008669C7" w:rsidRPr="00E51981" w:rsidRDefault="008669C7" w:rsidP="00E64509">
            <w:pPr>
              <w:rPr>
                <w:rFonts w:eastAsia="Calibri"/>
                <w:bCs/>
                <w:color w:val="FF0000"/>
              </w:rPr>
            </w:pPr>
            <w:r w:rsidRPr="00E64509">
              <w:t>Указание взаимосвязи трудовых и финансовых ресурсов организации.</w:t>
            </w:r>
          </w:p>
        </w:tc>
        <w:tc>
          <w:tcPr>
            <w:tcW w:w="3118" w:type="dxa"/>
          </w:tcPr>
          <w:p w:rsidR="008669C7" w:rsidRDefault="008669C7">
            <w:r w:rsidRPr="00CD280A">
              <w:t>Тестирование, решение задач, выполнение практических работ, курсовой работы</w:t>
            </w:r>
          </w:p>
        </w:tc>
      </w:tr>
      <w:tr w:rsidR="008669C7" w:rsidRPr="00B33ECE" w:rsidTr="008669C7">
        <w:tc>
          <w:tcPr>
            <w:tcW w:w="3015" w:type="dxa"/>
          </w:tcPr>
          <w:p w:rsidR="008669C7" w:rsidRPr="0072491C" w:rsidRDefault="008669C7" w:rsidP="0072491C">
            <w:r w:rsidRPr="00532A9C">
              <w:t>способы экономии ресурсов, энергосберегающие технологии</w:t>
            </w:r>
          </w:p>
        </w:tc>
        <w:tc>
          <w:tcPr>
            <w:tcW w:w="4253" w:type="dxa"/>
          </w:tcPr>
          <w:p w:rsidR="008669C7" w:rsidRPr="00BA535F" w:rsidRDefault="008669C7" w:rsidP="0072491C">
            <w:pPr>
              <w:rPr>
                <w:bCs/>
              </w:rPr>
            </w:pPr>
            <w:r>
              <w:rPr>
                <w:bCs/>
              </w:rPr>
              <w:t>Применение энергосберегающих технологий в производстве</w:t>
            </w:r>
          </w:p>
        </w:tc>
        <w:tc>
          <w:tcPr>
            <w:tcW w:w="3118" w:type="dxa"/>
          </w:tcPr>
          <w:p w:rsidR="008669C7" w:rsidRDefault="008669C7">
            <w:r w:rsidRPr="00CD280A">
              <w:t>Тестирование, решение задач, выполнение практических работ, курсовой работы</w:t>
            </w:r>
          </w:p>
        </w:tc>
      </w:tr>
      <w:tr w:rsidR="008669C7" w:rsidRPr="00B33ECE" w:rsidTr="008669C7">
        <w:trPr>
          <w:trHeight w:val="860"/>
        </w:trPr>
        <w:tc>
          <w:tcPr>
            <w:tcW w:w="3015" w:type="dxa"/>
          </w:tcPr>
          <w:p w:rsidR="008669C7" w:rsidRPr="0072491C" w:rsidRDefault="008669C7" w:rsidP="0072491C">
            <w:pPr>
              <w:ind w:left="72"/>
            </w:pPr>
            <w:r w:rsidRPr="0072491C">
              <w:t>знать м</w:t>
            </w:r>
            <w:r w:rsidRPr="0072491C">
              <w:rPr>
                <w:sz w:val="23"/>
                <w:szCs w:val="23"/>
              </w:rPr>
              <w:t xml:space="preserve">еханизмы ценообразования </w:t>
            </w:r>
          </w:p>
        </w:tc>
        <w:tc>
          <w:tcPr>
            <w:tcW w:w="4253" w:type="dxa"/>
          </w:tcPr>
          <w:p w:rsidR="008669C7" w:rsidRPr="00E51981" w:rsidRDefault="008669C7" w:rsidP="00866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FF0000"/>
              </w:rPr>
            </w:pPr>
            <w:r w:rsidRPr="006E32D4">
              <w:t>Определение структуры и факторов ценообразо</w:t>
            </w:r>
            <w:r>
              <w:t>вания на строительную продукцию, недвижимость, землю.</w:t>
            </w:r>
          </w:p>
        </w:tc>
        <w:tc>
          <w:tcPr>
            <w:tcW w:w="3118" w:type="dxa"/>
          </w:tcPr>
          <w:p w:rsidR="008669C7" w:rsidRDefault="008669C7">
            <w:r w:rsidRPr="00CD280A">
              <w:t>Тестирование, решение задач, выполнение практических работ, курсовой работы</w:t>
            </w:r>
          </w:p>
        </w:tc>
      </w:tr>
      <w:tr w:rsidR="008669C7" w:rsidRPr="00B33ECE" w:rsidTr="008669C7">
        <w:trPr>
          <w:trHeight w:val="1128"/>
        </w:trPr>
        <w:tc>
          <w:tcPr>
            <w:tcW w:w="3015" w:type="dxa"/>
          </w:tcPr>
          <w:p w:rsidR="008669C7" w:rsidRPr="0072491C" w:rsidRDefault="008669C7" w:rsidP="0072491C">
            <w:pPr>
              <w:ind w:left="72"/>
            </w:pPr>
            <w:r w:rsidRPr="0072491C">
              <w:t xml:space="preserve">знать </w:t>
            </w:r>
            <w:r w:rsidRPr="0072491C">
              <w:rPr>
                <w:sz w:val="23"/>
                <w:szCs w:val="23"/>
              </w:rPr>
              <w:t>формы оплаты труда</w:t>
            </w:r>
          </w:p>
        </w:tc>
        <w:tc>
          <w:tcPr>
            <w:tcW w:w="4253" w:type="dxa"/>
          </w:tcPr>
          <w:p w:rsidR="008669C7" w:rsidRPr="00E51981" w:rsidRDefault="008669C7" w:rsidP="00E64509">
            <w:pPr>
              <w:rPr>
                <w:rFonts w:eastAsia="Calibri"/>
                <w:bCs/>
                <w:color w:val="FF0000"/>
              </w:rPr>
            </w:pPr>
            <w:r w:rsidRPr="00BA535F">
              <w:rPr>
                <w:bCs/>
              </w:rPr>
              <w:t xml:space="preserve">Точность и полнота знаний по </w:t>
            </w:r>
            <w:r>
              <w:rPr>
                <w:bCs/>
              </w:rPr>
              <w:t>формам оплаты труда</w:t>
            </w:r>
            <w:proofErr w:type="gramStart"/>
            <w:r w:rsidRPr="006E32D4">
              <w:t xml:space="preserve"> </w:t>
            </w:r>
            <w:r>
              <w:t>,</w:t>
            </w:r>
            <w:proofErr w:type="gramEnd"/>
            <w:r>
              <w:t>у</w:t>
            </w:r>
            <w:r w:rsidRPr="006E32D4">
              <w:t>казание форм и видов оплаты труда, их роль в ценообразовании.</w:t>
            </w:r>
          </w:p>
        </w:tc>
        <w:tc>
          <w:tcPr>
            <w:tcW w:w="3118" w:type="dxa"/>
          </w:tcPr>
          <w:p w:rsidR="008669C7" w:rsidRDefault="008669C7">
            <w:r w:rsidRPr="00CD280A">
              <w:t>Тестирование, решение задач, выполнение практических работ, курсовой работы</w:t>
            </w:r>
          </w:p>
        </w:tc>
      </w:tr>
      <w:tr w:rsidR="008669C7" w:rsidRPr="00B33ECE" w:rsidTr="008669C7">
        <w:tc>
          <w:tcPr>
            <w:tcW w:w="3015" w:type="dxa"/>
          </w:tcPr>
          <w:p w:rsidR="008669C7" w:rsidRPr="0072491C" w:rsidRDefault="008669C7" w:rsidP="0072491C">
            <w:pPr>
              <w:ind w:left="72"/>
            </w:pPr>
            <w:r w:rsidRPr="0072491C">
              <w:t>знать</w:t>
            </w:r>
            <w:r w:rsidRPr="0072491C">
              <w:rPr>
                <w:sz w:val="23"/>
                <w:szCs w:val="23"/>
              </w:rPr>
              <w:t xml:space="preserve"> основные технико-экономические показатели хозяйственно-финансовой деятельности организации</w:t>
            </w:r>
            <w:r w:rsidRPr="0072491C">
              <w:t xml:space="preserve"> </w:t>
            </w:r>
          </w:p>
        </w:tc>
        <w:tc>
          <w:tcPr>
            <w:tcW w:w="4253" w:type="dxa"/>
          </w:tcPr>
          <w:p w:rsidR="008669C7" w:rsidRPr="00E51981" w:rsidRDefault="008669C7" w:rsidP="0072491C">
            <w:pPr>
              <w:rPr>
                <w:rFonts w:eastAsia="Calibri"/>
                <w:bCs/>
                <w:color w:val="FF0000"/>
              </w:rPr>
            </w:pPr>
            <w:r w:rsidRPr="00BA535F">
              <w:rPr>
                <w:bCs/>
              </w:rPr>
              <w:t xml:space="preserve">Точность и полнота знаний по </w:t>
            </w:r>
            <w:r>
              <w:rPr>
                <w:bCs/>
              </w:rPr>
              <w:t>основным  технико-экономическим показателям</w:t>
            </w:r>
          </w:p>
        </w:tc>
        <w:tc>
          <w:tcPr>
            <w:tcW w:w="3118" w:type="dxa"/>
          </w:tcPr>
          <w:p w:rsidR="008669C7" w:rsidRDefault="008669C7">
            <w:r w:rsidRPr="00CD280A">
              <w:t>Тестирование, решение задач, выполнение практических работ, курсовой работы</w:t>
            </w:r>
          </w:p>
        </w:tc>
      </w:tr>
      <w:tr w:rsidR="008669C7" w:rsidRPr="00B33ECE" w:rsidTr="008669C7">
        <w:tc>
          <w:tcPr>
            <w:tcW w:w="3015" w:type="dxa"/>
          </w:tcPr>
          <w:p w:rsidR="008669C7" w:rsidRPr="00532A9C" w:rsidRDefault="008669C7" w:rsidP="008669C7">
            <w:r w:rsidRPr="00532A9C">
              <w:t>аспекты развития отрасли, организацию хозяйствующих субъектов в рыночной экономике.</w:t>
            </w:r>
          </w:p>
          <w:p w:rsidR="008669C7" w:rsidRPr="00E51981" w:rsidRDefault="008669C7" w:rsidP="0072491C">
            <w:pPr>
              <w:rPr>
                <w:color w:val="FF0000"/>
              </w:rPr>
            </w:pPr>
          </w:p>
        </w:tc>
        <w:tc>
          <w:tcPr>
            <w:tcW w:w="4253" w:type="dxa"/>
          </w:tcPr>
          <w:p w:rsidR="008669C7" w:rsidRPr="00E51981" w:rsidRDefault="008669C7" w:rsidP="008669C7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Перспективы развития </w:t>
            </w:r>
            <w:proofErr w:type="spellStart"/>
            <w:r>
              <w:rPr>
                <w:bCs/>
              </w:rPr>
              <w:t>отрасли</w:t>
            </w:r>
            <w:proofErr w:type="gramStart"/>
            <w:r>
              <w:rPr>
                <w:bCs/>
              </w:rPr>
              <w:t>,о</w:t>
            </w:r>
            <w:proofErr w:type="gramEnd"/>
            <w:r w:rsidRPr="008669C7">
              <w:rPr>
                <w:bCs/>
              </w:rPr>
              <w:t>рганизации</w:t>
            </w:r>
            <w:proofErr w:type="spellEnd"/>
            <w:r>
              <w:rPr>
                <w:bCs/>
                <w:color w:val="FF0000"/>
              </w:rPr>
              <w:t xml:space="preserve">, </w:t>
            </w:r>
          </w:p>
        </w:tc>
        <w:tc>
          <w:tcPr>
            <w:tcW w:w="3118" w:type="dxa"/>
          </w:tcPr>
          <w:p w:rsidR="008669C7" w:rsidRDefault="008669C7">
            <w:r w:rsidRPr="00CD280A">
              <w:t>Тестирование, решение задач, выполнение практических работ, курсовой работы</w:t>
            </w:r>
          </w:p>
        </w:tc>
      </w:tr>
    </w:tbl>
    <w:p w:rsidR="000E5F4C" w:rsidRDefault="000E5F4C" w:rsidP="000E5F4C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F57409" w:rsidRDefault="00F57409" w:rsidP="00F57409"/>
    <w:p w:rsidR="00F57409" w:rsidRDefault="00F57409" w:rsidP="00F57409"/>
    <w:p w:rsidR="00F57409" w:rsidRDefault="00F57409" w:rsidP="00F57409"/>
    <w:tbl>
      <w:tblPr>
        <w:tblpPr w:leftFromText="180" w:rightFromText="180" w:vertAnchor="text" w:horzAnchor="margin" w:tblpY="-52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3402"/>
        <w:gridCol w:w="2410"/>
      </w:tblGrid>
      <w:tr w:rsidR="00F57409" w:rsidRPr="002778C7" w:rsidTr="008669C7">
        <w:tc>
          <w:tcPr>
            <w:tcW w:w="4219" w:type="dxa"/>
            <w:vMerge w:val="restart"/>
          </w:tcPr>
          <w:p w:rsidR="00F57409" w:rsidRPr="002778C7" w:rsidRDefault="00F57409" w:rsidP="007003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lastRenderedPageBreak/>
              <w:t>Элемент учебной дисциплины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F57409" w:rsidRPr="002778C7" w:rsidRDefault="00F57409" w:rsidP="007003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Формы и методы контроля </w:t>
            </w:r>
          </w:p>
        </w:tc>
      </w:tr>
      <w:tr w:rsidR="00F57409" w:rsidRPr="002778C7" w:rsidTr="00AE7108">
        <w:trPr>
          <w:trHeight w:val="631"/>
        </w:trPr>
        <w:tc>
          <w:tcPr>
            <w:tcW w:w="4219" w:type="dxa"/>
            <w:vMerge/>
          </w:tcPr>
          <w:p w:rsidR="00F57409" w:rsidRPr="002778C7" w:rsidRDefault="00F57409" w:rsidP="00700323">
            <w:pPr>
              <w:pStyle w:val="a8"/>
              <w:spacing w:after="0" w:line="240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F57409" w:rsidRPr="002778C7" w:rsidRDefault="00F57409" w:rsidP="007003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2410" w:type="dxa"/>
            <w:shd w:val="clear" w:color="auto" w:fill="auto"/>
          </w:tcPr>
          <w:p w:rsidR="002060FA" w:rsidRPr="002060FA" w:rsidRDefault="00F57409" w:rsidP="007003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0FA">
              <w:rPr>
                <w:rFonts w:ascii="Times New Roman" w:hAnsi="Times New Roman"/>
                <w:b/>
                <w:sz w:val="24"/>
                <w:szCs w:val="24"/>
              </w:rPr>
              <w:t xml:space="preserve">Проверяемые  </w:t>
            </w:r>
          </w:p>
          <w:p w:rsidR="00F57409" w:rsidRPr="002778C7" w:rsidRDefault="00F57409" w:rsidP="0070032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ОК, У, </w:t>
            </w:r>
            <w:proofErr w:type="gramStart"/>
            <w:r w:rsidRPr="002778C7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</w:tr>
      <w:tr w:rsidR="002060FA" w:rsidRPr="002778C7" w:rsidTr="00AE7108">
        <w:tc>
          <w:tcPr>
            <w:tcW w:w="7621" w:type="dxa"/>
            <w:gridSpan w:val="2"/>
          </w:tcPr>
          <w:p w:rsidR="002060FA" w:rsidRPr="002778C7" w:rsidRDefault="002060FA" w:rsidP="002060FA">
            <w:pPr>
              <w:pStyle w:val="af7"/>
              <w:rPr>
                <w:rFonts w:ascii="Times New Roman" w:hAnsi="Times New Roman"/>
                <w:b/>
                <w:bCs/>
              </w:rPr>
            </w:pPr>
            <w:r w:rsidRPr="00D5396A">
              <w:rPr>
                <w:rFonts w:ascii="Times New Roman" w:hAnsi="Times New Roman"/>
                <w:b/>
                <w:sz w:val="24"/>
                <w:szCs w:val="24"/>
              </w:rPr>
              <w:t>Раздел 1. Организация,</w:t>
            </w:r>
            <w:r w:rsidR="005F0B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396A">
              <w:rPr>
                <w:rFonts w:ascii="Times New Roman" w:hAnsi="Times New Roman"/>
                <w:b/>
                <w:sz w:val="24"/>
                <w:szCs w:val="24"/>
              </w:rPr>
              <w:t>отрасль в условиях рынка</w:t>
            </w:r>
          </w:p>
        </w:tc>
        <w:tc>
          <w:tcPr>
            <w:tcW w:w="2410" w:type="dxa"/>
          </w:tcPr>
          <w:p w:rsidR="002060FA" w:rsidRPr="002778C7" w:rsidRDefault="002060FA" w:rsidP="007003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2060FA" w:rsidRPr="002778C7" w:rsidTr="00AE7108">
        <w:tc>
          <w:tcPr>
            <w:tcW w:w="4219" w:type="dxa"/>
          </w:tcPr>
          <w:p w:rsidR="002060FA" w:rsidRPr="00D5396A" w:rsidRDefault="002060FA" w:rsidP="00700323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D5396A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</w:p>
          <w:p w:rsidR="002060FA" w:rsidRPr="00D5396A" w:rsidRDefault="002060FA" w:rsidP="00700323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D5396A">
              <w:rPr>
                <w:rFonts w:ascii="Times New Roman" w:hAnsi="Times New Roman"/>
                <w:sz w:val="24"/>
                <w:szCs w:val="24"/>
              </w:rPr>
              <w:t>Отраслевые особенности организации  в рыночной экономике.</w:t>
            </w:r>
          </w:p>
        </w:tc>
        <w:tc>
          <w:tcPr>
            <w:tcW w:w="3402" w:type="dxa"/>
          </w:tcPr>
          <w:p w:rsidR="002060FA" w:rsidRPr="002778C7" w:rsidRDefault="008669C7" w:rsidP="007003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Тестирование</w:t>
            </w:r>
          </w:p>
        </w:tc>
        <w:tc>
          <w:tcPr>
            <w:tcW w:w="2410" w:type="dxa"/>
          </w:tcPr>
          <w:p w:rsidR="002060FA" w:rsidRPr="008669C7" w:rsidRDefault="008669C7" w:rsidP="008669C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669C7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proofErr w:type="gramStart"/>
            <w:r w:rsidRPr="008669C7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8669C7">
              <w:rPr>
                <w:rFonts w:ascii="Times New Roman" w:hAnsi="Times New Roman"/>
                <w:i/>
                <w:iCs/>
                <w:sz w:val="28"/>
                <w:szCs w:val="28"/>
              </w:rPr>
              <w:t>,З10,З1,З2</w:t>
            </w:r>
          </w:p>
        </w:tc>
      </w:tr>
      <w:tr w:rsidR="008669C7" w:rsidRPr="002778C7" w:rsidTr="00AE7108">
        <w:tc>
          <w:tcPr>
            <w:tcW w:w="4219" w:type="dxa"/>
          </w:tcPr>
          <w:p w:rsidR="008669C7" w:rsidRPr="00D5396A" w:rsidRDefault="008669C7" w:rsidP="002060FA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D5396A">
              <w:rPr>
                <w:rFonts w:ascii="Times New Roman" w:hAnsi="Times New Roman"/>
                <w:b/>
                <w:sz w:val="24"/>
                <w:szCs w:val="24"/>
              </w:rPr>
              <w:t>Тема 1.2.</w:t>
            </w:r>
          </w:p>
          <w:p w:rsidR="008669C7" w:rsidRPr="00D5396A" w:rsidRDefault="008669C7" w:rsidP="002060F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5396A">
              <w:rPr>
                <w:rFonts w:ascii="Times New Roman" w:hAnsi="Times New Roman"/>
                <w:sz w:val="24"/>
                <w:szCs w:val="24"/>
              </w:rPr>
              <w:t xml:space="preserve">Организационно-правовые формы организаций  </w:t>
            </w:r>
          </w:p>
        </w:tc>
        <w:tc>
          <w:tcPr>
            <w:tcW w:w="3402" w:type="dxa"/>
          </w:tcPr>
          <w:p w:rsidR="008669C7" w:rsidRDefault="008669C7">
            <w:r w:rsidRPr="006C63F4">
              <w:rPr>
                <w:i/>
                <w:iCs/>
              </w:rPr>
              <w:t>Тестирование</w:t>
            </w:r>
          </w:p>
        </w:tc>
        <w:tc>
          <w:tcPr>
            <w:tcW w:w="2410" w:type="dxa"/>
          </w:tcPr>
          <w:p w:rsidR="008669C7" w:rsidRPr="008669C7" w:rsidRDefault="008669C7" w:rsidP="007003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669C7">
              <w:rPr>
                <w:rFonts w:ascii="Times New Roman" w:hAnsi="Times New Roman"/>
                <w:i/>
                <w:iCs/>
                <w:sz w:val="28"/>
                <w:szCs w:val="28"/>
              </w:rPr>
              <w:t>У8,У</w:t>
            </w:r>
            <w:proofErr w:type="gramStart"/>
            <w:r w:rsidRPr="008669C7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proofErr w:type="gramEnd"/>
            <w:r w:rsidRPr="008669C7">
              <w:rPr>
                <w:rFonts w:ascii="Times New Roman" w:hAnsi="Times New Roman"/>
                <w:i/>
                <w:iCs/>
                <w:sz w:val="28"/>
                <w:szCs w:val="28"/>
              </w:rPr>
              <w:t>,З2</w:t>
            </w:r>
          </w:p>
        </w:tc>
      </w:tr>
      <w:tr w:rsidR="008669C7" w:rsidRPr="002778C7" w:rsidTr="00AE7108">
        <w:tc>
          <w:tcPr>
            <w:tcW w:w="4219" w:type="dxa"/>
          </w:tcPr>
          <w:p w:rsidR="008669C7" w:rsidRPr="00D5396A" w:rsidRDefault="008669C7" w:rsidP="002060FA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D5396A">
              <w:rPr>
                <w:rFonts w:ascii="Times New Roman" w:hAnsi="Times New Roman"/>
                <w:b/>
                <w:sz w:val="24"/>
                <w:szCs w:val="24"/>
              </w:rPr>
              <w:t>Тема 1.3.</w:t>
            </w:r>
          </w:p>
          <w:p w:rsidR="008669C7" w:rsidRPr="00D5396A" w:rsidRDefault="008669C7" w:rsidP="002060FA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5396A">
              <w:rPr>
                <w:rFonts w:ascii="Times New Roman" w:hAnsi="Times New Roman"/>
                <w:sz w:val="24"/>
                <w:szCs w:val="24"/>
              </w:rPr>
              <w:t xml:space="preserve">Производственная структура организации  </w:t>
            </w:r>
          </w:p>
        </w:tc>
        <w:tc>
          <w:tcPr>
            <w:tcW w:w="3402" w:type="dxa"/>
          </w:tcPr>
          <w:p w:rsidR="008669C7" w:rsidRDefault="008669C7">
            <w:r w:rsidRPr="006C63F4">
              <w:rPr>
                <w:i/>
                <w:iCs/>
              </w:rPr>
              <w:t>Тестирование</w:t>
            </w:r>
          </w:p>
        </w:tc>
        <w:tc>
          <w:tcPr>
            <w:tcW w:w="2410" w:type="dxa"/>
          </w:tcPr>
          <w:p w:rsidR="008669C7" w:rsidRPr="008669C7" w:rsidRDefault="008669C7" w:rsidP="007003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669C7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proofErr w:type="gramStart"/>
            <w:r w:rsidRPr="008669C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proofErr w:type="gramEnd"/>
            <w:r w:rsidRPr="008669C7">
              <w:rPr>
                <w:rFonts w:ascii="Times New Roman" w:hAnsi="Times New Roman"/>
                <w:bCs/>
                <w:sz w:val="28"/>
                <w:szCs w:val="28"/>
              </w:rPr>
              <w:t>,У6,З2</w:t>
            </w:r>
          </w:p>
        </w:tc>
      </w:tr>
      <w:tr w:rsidR="002060FA" w:rsidRPr="002778C7" w:rsidTr="00AE7108">
        <w:tc>
          <w:tcPr>
            <w:tcW w:w="7621" w:type="dxa"/>
            <w:gridSpan w:val="2"/>
          </w:tcPr>
          <w:p w:rsidR="002060FA" w:rsidRPr="002778C7" w:rsidRDefault="002060FA" w:rsidP="007003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D5396A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Материально-техническая база организации  </w:t>
            </w:r>
          </w:p>
        </w:tc>
        <w:tc>
          <w:tcPr>
            <w:tcW w:w="2410" w:type="dxa"/>
          </w:tcPr>
          <w:p w:rsidR="002060FA" w:rsidRPr="002778C7" w:rsidRDefault="002060FA" w:rsidP="007003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</w:tr>
      <w:tr w:rsidR="002060FA" w:rsidRPr="002778C7" w:rsidTr="00AE7108">
        <w:tc>
          <w:tcPr>
            <w:tcW w:w="4219" w:type="dxa"/>
          </w:tcPr>
          <w:p w:rsidR="002060FA" w:rsidRPr="00D5396A" w:rsidRDefault="002060FA" w:rsidP="0070032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5396A"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  <w:r w:rsidRPr="00D5396A">
              <w:rPr>
                <w:rFonts w:ascii="Times New Roman" w:hAnsi="Times New Roman"/>
                <w:sz w:val="24"/>
                <w:szCs w:val="24"/>
              </w:rPr>
              <w:t>.Основной капитал и его роль в производстве</w:t>
            </w:r>
          </w:p>
        </w:tc>
        <w:tc>
          <w:tcPr>
            <w:tcW w:w="3402" w:type="dxa"/>
          </w:tcPr>
          <w:p w:rsidR="002060FA" w:rsidRPr="008669C7" w:rsidRDefault="008669C7" w:rsidP="007003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8669C7">
              <w:rPr>
                <w:rFonts w:ascii="Times New Roman" w:hAnsi="Times New Roman"/>
                <w:bCs/>
              </w:rPr>
              <w:t>Решение задач</w:t>
            </w:r>
            <w:r>
              <w:rPr>
                <w:rFonts w:ascii="Times New Roman" w:hAnsi="Times New Roman"/>
                <w:bCs/>
              </w:rPr>
              <w:t>, выполнение курсовой работы</w:t>
            </w:r>
          </w:p>
        </w:tc>
        <w:tc>
          <w:tcPr>
            <w:tcW w:w="2410" w:type="dxa"/>
          </w:tcPr>
          <w:p w:rsidR="002060FA" w:rsidRPr="008669C7" w:rsidRDefault="008669C7" w:rsidP="007003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У5,З</w:t>
            </w:r>
            <w:r w:rsidRPr="008669C7">
              <w:rPr>
                <w:rFonts w:ascii="Times New Roman" w:hAnsi="Times New Roman"/>
                <w:bCs/>
              </w:rPr>
              <w:t>3</w:t>
            </w:r>
          </w:p>
        </w:tc>
      </w:tr>
      <w:tr w:rsidR="008669C7" w:rsidRPr="002778C7" w:rsidTr="00AE7108">
        <w:tc>
          <w:tcPr>
            <w:tcW w:w="4219" w:type="dxa"/>
          </w:tcPr>
          <w:p w:rsidR="008669C7" w:rsidRPr="00D5396A" w:rsidRDefault="008669C7" w:rsidP="0070032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5396A">
              <w:rPr>
                <w:rFonts w:ascii="Times New Roman" w:hAnsi="Times New Roman"/>
                <w:b/>
                <w:sz w:val="24"/>
                <w:szCs w:val="24"/>
              </w:rPr>
              <w:t>Тема 2.2.</w:t>
            </w:r>
            <w:r w:rsidRPr="00D5396A">
              <w:rPr>
                <w:rFonts w:ascii="Times New Roman" w:hAnsi="Times New Roman"/>
                <w:sz w:val="24"/>
                <w:szCs w:val="24"/>
              </w:rPr>
              <w:t xml:space="preserve"> Оборотный капитал</w:t>
            </w:r>
          </w:p>
        </w:tc>
        <w:tc>
          <w:tcPr>
            <w:tcW w:w="3402" w:type="dxa"/>
          </w:tcPr>
          <w:p w:rsidR="008669C7" w:rsidRDefault="008669C7">
            <w:r w:rsidRPr="007633FB">
              <w:rPr>
                <w:bCs/>
              </w:rPr>
              <w:t>Решение задач, выполнение курсовой работы</w:t>
            </w:r>
          </w:p>
        </w:tc>
        <w:tc>
          <w:tcPr>
            <w:tcW w:w="2410" w:type="dxa"/>
          </w:tcPr>
          <w:p w:rsidR="008669C7" w:rsidRPr="002778C7" w:rsidRDefault="008669C7" w:rsidP="007003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7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,З3</w:t>
            </w:r>
          </w:p>
        </w:tc>
      </w:tr>
      <w:tr w:rsidR="008669C7" w:rsidRPr="002778C7" w:rsidTr="00AE7108">
        <w:tc>
          <w:tcPr>
            <w:tcW w:w="4219" w:type="dxa"/>
          </w:tcPr>
          <w:p w:rsidR="008669C7" w:rsidRPr="00747BF0" w:rsidRDefault="008669C7" w:rsidP="0070032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47BF0">
              <w:rPr>
                <w:rFonts w:ascii="Times New Roman" w:hAnsi="Times New Roman"/>
                <w:b/>
                <w:sz w:val="24"/>
                <w:szCs w:val="24"/>
              </w:rPr>
              <w:t>Тема 2.3.</w:t>
            </w:r>
            <w:r w:rsidRPr="00747BF0">
              <w:rPr>
                <w:rFonts w:ascii="Times New Roman" w:hAnsi="Times New Roman"/>
                <w:sz w:val="24"/>
                <w:szCs w:val="24"/>
              </w:rPr>
              <w:t xml:space="preserve"> Капитальные</w:t>
            </w:r>
          </w:p>
          <w:p w:rsidR="008669C7" w:rsidRPr="00747BF0" w:rsidRDefault="008669C7" w:rsidP="00700323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747BF0">
              <w:rPr>
                <w:rFonts w:ascii="Times New Roman" w:hAnsi="Times New Roman"/>
                <w:sz w:val="24"/>
                <w:szCs w:val="24"/>
              </w:rPr>
              <w:t>Вложения и их эффективность</w:t>
            </w:r>
          </w:p>
        </w:tc>
        <w:tc>
          <w:tcPr>
            <w:tcW w:w="3402" w:type="dxa"/>
          </w:tcPr>
          <w:p w:rsidR="008669C7" w:rsidRDefault="008669C7">
            <w:r w:rsidRPr="007633FB">
              <w:rPr>
                <w:bCs/>
              </w:rPr>
              <w:t>Решение задач, выполнение курсовой работы</w:t>
            </w:r>
          </w:p>
        </w:tc>
        <w:tc>
          <w:tcPr>
            <w:tcW w:w="2410" w:type="dxa"/>
          </w:tcPr>
          <w:p w:rsidR="008669C7" w:rsidRPr="002778C7" w:rsidRDefault="00AE7108" w:rsidP="007003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З3,У5</w:t>
            </w:r>
          </w:p>
        </w:tc>
      </w:tr>
      <w:tr w:rsidR="008669C7" w:rsidRPr="002778C7" w:rsidTr="00AE7108">
        <w:tc>
          <w:tcPr>
            <w:tcW w:w="4219" w:type="dxa"/>
          </w:tcPr>
          <w:p w:rsidR="008669C7" w:rsidRPr="00D5396A" w:rsidRDefault="008669C7" w:rsidP="0070032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5396A">
              <w:rPr>
                <w:rFonts w:ascii="Times New Roman" w:hAnsi="Times New Roman"/>
                <w:b/>
                <w:sz w:val="24"/>
                <w:szCs w:val="24"/>
              </w:rPr>
              <w:t>Тема 2.4.</w:t>
            </w:r>
            <w:r w:rsidRPr="00D5396A">
              <w:rPr>
                <w:rFonts w:ascii="Times New Roman" w:hAnsi="Times New Roman"/>
                <w:sz w:val="24"/>
                <w:szCs w:val="24"/>
              </w:rPr>
              <w:t xml:space="preserve"> Аренда, лизинг, нематериальные активы</w:t>
            </w:r>
          </w:p>
        </w:tc>
        <w:tc>
          <w:tcPr>
            <w:tcW w:w="3402" w:type="dxa"/>
          </w:tcPr>
          <w:p w:rsidR="008669C7" w:rsidRDefault="008669C7">
            <w:r w:rsidRPr="007633FB">
              <w:rPr>
                <w:bCs/>
              </w:rPr>
              <w:t>Решение задач, выполнение курсовой работы</w:t>
            </w:r>
          </w:p>
        </w:tc>
        <w:tc>
          <w:tcPr>
            <w:tcW w:w="2410" w:type="dxa"/>
          </w:tcPr>
          <w:p w:rsidR="008669C7" w:rsidRPr="002778C7" w:rsidRDefault="00AE7108" w:rsidP="007003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З5,У5</w:t>
            </w:r>
          </w:p>
        </w:tc>
      </w:tr>
      <w:tr w:rsidR="002060FA" w:rsidRPr="002778C7" w:rsidTr="00AE7108">
        <w:tc>
          <w:tcPr>
            <w:tcW w:w="7621" w:type="dxa"/>
            <w:gridSpan w:val="2"/>
          </w:tcPr>
          <w:p w:rsidR="002060FA" w:rsidRPr="002778C7" w:rsidRDefault="002060FA" w:rsidP="007003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D5396A">
              <w:rPr>
                <w:rFonts w:ascii="Times New Roman" w:hAnsi="Times New Roman"/>
                <w:b/>
                <w:sz w:val="24"/>
                <w:szCs w:val="24"/>
              </w:rPr>
              <w:t>Раздел 3.Трудовые ресурсы и оплата труда в организации</w:t>
            </w:r>
          </w:p>
        </w:tc>
        <w:tc>
          <w:tcPr>
            <w:tcW w:w="2410" w:type="dxa"/>
          </w:tcPr>
          <w:p w:rsidR="002060FA" w:rsidRPr="002778C7" w:rsidRDefault="002060FA" w:rsidP="007003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</w:tr>
      <w:tr w:rsidR="008669C7" w:rsidRPr="002778C7" w:rsidTr="00AE7108">
        <w:tc>
          <w:tcPr>
            <w:tcW w:w="4219" w:type="dxa"/>
          </w:tcPr>
          <w:p w:rsidR="008669C7" w:rsidRPr="00D5396A" w:rsidRDefault="008669C7" w:rsidP="00700323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D5396A">
              <w:rPr>
                <w:rFonts w:ascii="Times New Roman" w:hAnsi="Times New Roman"/>
                <w:b/>
                <w:sz w:val="24"/>
                <w:szCs w:val="24"/>
              </w:rPr>
              <w:t>Тема 3.1.</w:t>
            </w:r>
            <w:r w:rsidRPr="00D5396A">
              <w:rPr>
                <w:rFonts w:ascii="Times New Roman" w:hAnsi="Times New Roman"/>
                <w:sz w:val="24"/>
                <w:szCs w:val="24"/>
              </w:rPr>
              <w:t xml:space="preserve"> Трудовые ресурсы организации и производительность труда</w:t>
            </w:r>
          </w:p>
        </w:tc>
        <w:tc>
          <w:tcPr>
            <w:tcW w:w="3402" w:type="dxa"/>
          </w:tcPr>
          <w:p w:rsidR="008669C7" w:rsidRDefault="008669C7">
            <w:r w:rsidRPr="00772C21">
              <w:rPr>
                <w:bCs/>
              </w:rPr>
              <w:t>Решение задач, выполнение курсовой работы</w:t>
            </w:r>
          </w:p>
        </w:tc>
        <w:tc>
          <w:tcPr>
            <w:tcW w:w="2410" w:type="dxa"/>
          </w:tcPr>
          <w:p w:rsidR="008669C7" w:rsidRPr="002778C7" w:rsidRDefault="00AE7108" w:rsidP="007003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З5,У5</w:t>
            </w:r>
          </w:p>
        </w:tc>
      </w:tr>
      <w:tr w:rsidR="008669C7" w:rsidRPr="002778C7" w:rsidTr="00AE7108">
        <w:tc>
          <w:tcPr>
            <w:tcW w:w="4219" w:type="dxa"/>
          </w:tcPr>
          <w:p w:rsidR="008669C7" w:rsidRPr="00D5396A" w:rsidRDefault="008669C7" w:rsidP="0070032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5396A">
              <w:rPr>
                <w:rFonts w:ascii="Times New Roman" w:hAnsi="Times New Roman"/>
                <w:b/>
                <w:sz w:val="24"/>
                <w:szCs w:val="24"/>
              </w:rPr>
              <w:t>Тема 3.2</w:t>
            </w:r>
            <w:r w:rsidRPr="00D5396A">
              <w:rPr>
                <w:rFonts w:ascii="Times New Roman" w:hAnsi="Times New Roman"/>
                <w:sz w:val="24"/>
                <w:szCs w:val="24"/>
              </w:rPr>
              <w:t>.Формы и системы оплаты труда</w:t>
            </w:r>
          </w:p>
        </w:tc>
        <w:tc>
          <w:tcPr>
            <w:tcW w:w="3402" w:type="dxa"/>
          </w:tcPr>
          <w:p w:rsidR="008669C7" w:rsidRDefault="008669C7">
            <w:r w:rsidRPr="00772C21">
              <w:rPr>
                <w:bCs/>
              </w:rPr>
              <w:t>Решение задач, выполнение курсовой работы</w:t>
            </w:r>
          </w:p>
        </w:tc>
        <w:tc>
          <w:tcPr>
            <w:tcW w:w="2410" w:type="dxa"/>
          </w:tcPr>
          <w:p w:rsidR="008669C7" w:rsidRPr="002778C7" w:rsidRDefault="00AE7108" w:rsidP="007003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З8,У5</w:t>
            </w:r>
          </w:p>
        </w:tc>
      </w:tr>
      <w:tr w:rsidR="002060FA" w:rsidRPr="002778C7" w:rsidTr="00AE7108">
        <w:tc>
          <w:tcPr>
            <w:tcW w:w="7621" w:type="dxa"/>
            <w:gridSpan w:val="2"/>
          </w:tcPr>
          <w:p w:rsidR="002060FA" w:rsidRPr="002778C7" w:rsidRDefault="002060FA" w:rsidP="007003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D5396A">
              <w:rPr>
                <w:rFonts w:ascii="Times New Roman" w:hAnsi="Times New Roman"/>
                <w:b/>
                <w:sz w:val="24"/>
                <w:szCs w:val="24"/>
              </w:rPr>
              <w:t xml:space="preserve">Раздел 4. Себестоимость, цена, прибыль и рентабельность </w:t>
            </w:r>
            <w:proofErr w:type="gramStart"/>
            <w:r w:rsidRPr="00D5396A">
              <w:rPr>
                <w:rFonts w:ascii="Times New Roman" w:hAnsi="Times New Roman"/>
                <w:b/>
                <w:sz w:val="24"/>
                <w:szCs w:val="24"/>
              </w:rPr>
              <w:t>–о</w:t>
            </w:r>
            <w:proofErr w:type="gramEnd"/>
            <w:r w:rsidRPr="00D5396A">
              <w:rPr>
                <w:rFonts w:ascii="Times New Roman" w:hAnsi="Times New Roman"/>
                <w:b/>
                <w:sz w:val="24"/>
                <w:szCs w:val="24"/>
              </w:rPr>
              <w:t>сновные показатели деятельности организации (предприятия)</w:t>
            </w:r>
          </w:p>
        </w:tc>
        <w:tc>
          <w:tcPr>
            <w:tcW w:w="2410" w:type="dxa"/>
          </w:tcPr>
          <w:p w:rsidR="002060FA" w:rsidRPr="002778C7" w:rsidRDefault="002060FA" w:rsidP="007003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</w:tr>
      <w:tr w:rsidR="008669C7" w:rsidRPr="002778C7" w:rsidTr="00AE7108">
        <w:tc>
          <w:tcPr>
            <w:tcW w:w="4219" w:type="dxa"/>
          </w:tcPr>
          <w:p w:rsidR="008669C7" w:rsidRPr="00D5396A" w:rsidRDefault="008669C7" w:rsidP="00700323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D5396A">
              <w:rPr>
                <w:rFonts w:ascii="Times New Roman" w:hAnsi="Times New Roman"/>
                <w:b/>
                <w:sz w:val="24"/>
                <w:szCs w:val="24"/>
              </w:rPr>
              <w:t>Тема 4.1</w:t>
            </w:r>
            <w:r w:rsidRPr="00D5396A">
              <w:rPr>
                <w:rFonts w:ascii="Times New Roman" w:hAnsi="Times New Roman"/>
                <w:sz w:val="24"/>
                <w:szCs w:val="24"/>
              </w:rPr>
              <w:t>. Издержки производства и реализации продукции</w:t>
            </w:r>
          </w:p>
        </w:tc>
        <w:tc>
          <w:tcPr>
            <w:tcW w:w="3402" w:type="dxa"/>
          </w:tcPr>
          <w:p w:rsidR="008669C7" w:rsidRDefault="008669C7">
            <w:r w:rsidRPr="00190535">
              <w:rPr>
                <w:bCs/>
              </w:rPr>
              <w:t>Решение задач, выполнение курсовой работы</w:t>
            </w:r>
          </w:p>
        </w:tc>
        <w:tc>
          <w:tcPr>
            <w:tcW w:w="2410" w:type="dxa"/>
          </w:tcPr>
          <w:p w:rsidR="008669C7" w:rsidRPr="002778C7" w:rsidRDefault="00AE7108" w:rsidP="007003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9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,У6</w:t>
            </w:r>
          </w:p>
        </w:tc>
      </w:tr>
      <w:tr w:rsidR="008669C7" w:rsidRPr="002778C7" w:rsidTr="00AE7108">
        <w:tc>
          <w:tcPr>
            <w:tcW w:w="4219" w:type="dxa"/>
          </w:tcPr>
          <w:p w:rsidR="008669C7" w:rsidRPr="00D5396A" w:rsidRDefault="008669C7" w:rsidP="00700323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D5396A">
              <w:rPr>
                <w:rFonts w:ascii="Times New Roman" w:hAnsi="Times New Roman"/>
                <w:b/>
                <w:sz w:val="24"/>
                <w:szCs w:val="24"/>
              </w:rPr>
              <w:t>Тема 4.2.</w:t>
            </w:r>
            <w:r w:rsidRPr="00D5396A">
              <w:rPr>
                <w:rFonts w:ascii="Times New Roman" w:hAnsi="Times New Roman"/>
                <w:sz w:val="24"/>
                <w:szCs w:val="24"/>
              </w:rPr>
              <w:t xml:space="preserve"> Ценообразование</w:t>
            </w:r>
          </w:p>
        </w:tc>
        <w:tc>
          <w:tcPr>
            <w:tcW w:w="3402" w:type="dxa"/>
          </w:tcPr>
          <w:p w:rsidR="008669C7" w:rsidRDefault="008669C7">
            <w:r w:rsidRPr="00190535">
              <w:rPr>
                <w:bCs/>
              </w:rPr>
              <w:t>Решение задач, выполнение курсовой работы</w:t>
            </w:r>
          </w:p>
        </w:tc>
        <w:tc>
          <w:tcPr>
            <w:tcW w:w="2410" w:type="dxa"/>
          </w:tcPr>
          <w:p w:rsidR="008669C7" w:rsidRPr="002778C7" w:rsidRDefault="00AE7108" w:rsidP="007003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7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,З7</w:t>
            </w:r>
          </w:p>
        </w:tc>
      </w:tr>
      <w:tr w:rsidR="008669C7" w:rsidRPr="002778C7" w:rsidTr="00AE7108">
        <w:tc>
          <w:tcPr>
            <w:tcW w:w="4219" w:type="dxa"/>
          </w:tcPr>
          <w:p w:rsidR="008669C7" w:rsidRPr="00D5396A" w:rsidRDefault="008669C7" w:rsidP="0070032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5396A">
              <w:rPr>
                <w:rFonts w:ascii="Times New Roman" w:hAnsi="Times New Roman"/>
                <w:b/>
                <w:sz w:val="24"/>
                <w:szCs w:val="24"/>
              </w:rPr>
              <w:t>Тема 4.3.</w:t>
            </w:r>
            <w:r w:rsidRPr="00D5396A">
              <w:rPr>
                <w:rFonts w:ascii="Times New Roman" w:hAnsi="Times New Roman"/>
                <w:sz w:val="24"/>
                <w:szCs w:val="24"/>
              </w:rPr>
              <w:t>Прибыль и рентабельность</w:t>
            </w:r>
          </w:p>
        </w:tc>
        <w:tc>
          <w:tcPr>
            <w:tcW w:w="3402" w:type="dxa"/>
          </w:tcPr>
          <w:p w:rsidR="008669C7" w:rsidRDefault="008669C7">
            <w:r w:rsidRPr="00190535">
              <w:rPr>
                <w:bCs/>
              </w:rPr>
              <w:t>Решение задач, выполнение курсовой работы</w:t>
            </w:r>
          </w:p>
        </w:tc>
        <w:tc>
          <w:tcPr>
            <w:tcW w:w="2410" w:type="dxa"/>
          </w:tcPr>
          <w:p w:rsidR="008669C7" w:rsidRPr="002778C7" w:rsidRDefault="00AE7108" w:rsidP="007003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6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,У2,,З9</w:t>
            </w:r>
          </w:p>
        </w:tc>
      </w:tr>
      <w:tr w:rsidR="008669C7" w:rsidRPr="002778C7" w:rsidTr="00AE7108">
        <w:trPr>
          <w:trHeight w:val="305"/>
        </w:trPr>
        <w:tc>
          <w:tcPr>
            <w:tcW w:w="4219" w:type="dxa"/>
          </w:tcPr>
          <w:p w:rsidR="008669C7" w:rsidRPr="00D5396A" w:rsidRDefault="008669C7" w:rsidP="0070032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5396A">
              <w:rPr>
                <w:rFonts w:ascii="Times New Roman" w:hAnsi="Times New Roman"/>
                <w:b/>
                <w:sz w:val="24"/>
                <w:szCs w:val="24"/>
              </w:rPr>
              <w:t>Тема 4.4.</w:t>
            </w:r>
            <w:r w:rsidRPr="00D5396A">
              <w:rPr>
                <w:rFonts w:ascii="Times New Roman" w:hAnsi="Times New Roman"/>
                <w:sz w:val="24"/>
                <w:szCs w:val="24"/>
              </w:rPr>
              <w:t xml:space="preserve"> Финансы организации</w:t>
            </w:r>
          </w:p>
        </w:tc>
        <w:tc>
          <w:tcPr>
            <w:tcW w:w="3402" w:type="dxa"/>
          </w:tcPr>
          <w:p w:rsidR="008669C7" w:rsidRDefault="008669C7">
            <w:r w:rsidRPr="00190535">
              <w:rPr>
                <w:bCs/>
              </w:rPr>
              <w:t>Решение задач, выполнение курсовой работы</w:t>
            </w:r>
          </w:p>
        </w:tc>
        <w:tc>
          <w:tcPr>
            <w:tcW w:w="2410" w:type="dxa"/>
          </w:tcPr>
          <w:p w:rsidR="008669C7" w:rsidRPr="002778C7" w:rsidRDefault="00AE7108" w:rsidP="007003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У3,У8,З5</w:t>
            </w:r>
          </w:p>
        </w:tc>
      </w:tr>
      <w:tr w:rsidR="002060FA" w:rsidRPr="002778C7" w:rsidTr="00AE7108">
        <w:tc>
          <w:tcPr>
            <w:tcW w:w="7621" w:type="dxa"/>
            <w:gridSpan w:val="2"/>
          </w:tcPr>
          <w:p w:rsidR="002060FA" w:rsidRPr="002778C7" w:rsidRDefault="002060FA" w:rsidP="007003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D5396A">
              <w:rPr>
                <w:rFonts w:ascii="Times New Roman" w:hAnsi="Times New Roman"/>
                <w:b/>
                <w:sz w:val="24"/>
                <w:szCs w:val="24"/>
              </w:rPr>
              <w:t>Раздел 5. Планирование деятельности организации</w:t>
            </w:r>
          </w:p>
        </w:tc>
        <w:tc>
          <w:tcPr>
            <w:tcW w:w="2410" w:type="dxa"/>
          </w:tcPr>
          <w:p w:rsidR="002060FA" w:rsidRPr="002778C7" w:rsidRDefault="002060FA" w:rsidP="007003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</w:tr>
      <w:tr w:rsidR="008669C7" w:rsidRPr="002778C7" w:rsidTr="00AE7108">
        <w:tc>
          <w:tcPr>
            <w:tcW w:w="4219" w:type="dxa"/>
          </w:tcPr>
          <w:p w:rsidR="008669C7" w:rsidRPr="00D5396A" w:rsidRDefault="008669C7" w:rsidP="00700323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 w:rsidRPr="00D5396A">
              <w:rPr>
                <w:rFonts w:ascii="Times New Roman" w:hAnsi="Times New Roman"/>
                <w:b/>
                <w:sz w:val="24"/>
                <w:szCs w:val="24"/>
              </w:rPr>
              <w:t>Тема 5.1.</w:t>
            </w:r>
            <w:r w:rsidRPr="00D5396A">
              <w:rPr>
                <w:rFonts w:ascii="Times New Roman" w:hAnsi="Times New Roman"/>
                <w:sz w:val="24"/>
                <w:szCs w:val="24"/>
              </w:rPr>
              <w:t xml:space="preserve"> Планирование: принципы виды и методы</w:t>
            </w:r>
          </w:p>
        </w:tc>
        <w:tc>
          <w:tcPr>
            <w:tcW w:w="3402" w:type="dxa"/>
          </w:tcPr>
          <w:p w:rsidR="008669C7" w:rsidRDefault="008669C7">
            <w:r w:rsidRPr="00C26222">
              <w:rPr>
                <w:bCs/>
              </w:rPr>
              <w:t>Решение задач, выполнение курсовой работы</w:t>
            </w:r>
          </w:p>
        </w:tc>
        <w:tc>
          <w:tcPr>
            <w:tcW w:w="2410" w:type="dxa"/>
          </w:tcPr>
          <w:p w:rsidR="008669C7" w:rsidRPr="002778C7" w:rsidRDefault="00AE7108" w:rsidP="007003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З10,У8</w:t>
            </w:r>
          </w:p>
        </w:tc>
      </w:tr>
      <w:tr w:rsidR="008669C7" w:rsidRPr="002778C7" w:rsidTr="00AE7108">
        <w:tc>
          <w:tcPr>
            <w:tcW w:w="4219" w:type="dxa"/>
          </w:tcPr>
          <w:p w:rsidR="008669C7" w:rsidRPr="00D5396A" w:rsidRDefault="008669C7" w:rsidP="0070032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5396A">
              <w:rPr>
                <w:rFonts w:ascii="Times New Roman" w:hAnsi="Times New Roman"/>
                <w:b/>
                <w:sz w:val="24"/>
                <w:szCs w:val="24"/>
              </w:rPr>
              <w:t>Тема 5.2.</w:t>
            </w:r>
            <w:r w:rsidRPr="00D5396A">
              <w:rPr>
                <w:rFonts w:ascii="Times New Roman" w:hAnsi="Times New Roman"/>
                <w:sz w:val="24"/>
                <w:szCs w:val="24"/>
              </w:rPr>
              <w:t>Основные показатели эффективности  деятельности организации</w:t>
            </w:r>
          </w:p>
        </w:tc>
        <w:tc>
          <w:tcPr>
            <w:tcW w:w="3402" w:type="dxa"/>
          </w:tcPr>
          <w:p w:rsidR="008669C7" w:rsidRDefault="008669C7">
            <w:r w:rsidRPr="00C26222">
              <w:rPr>
                <w:bCs/>
              </w:rPr>
              <w:t>Решение задач, выполнение курсовой работы</w:t>
            </w:r>
          </w:p>
        </w:tc>
        <w:tc>
          <w:tcPr>
            <w:tcW w:w="2410" w:type="dxa"/>
          </w:tcPr>
          <w:p w:rsidR="008669C7" w:rsidRPr="002778C7" w:rsidRDefault="00AE7108" w:rsidP="0070032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З10,З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4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,У6</w:t>
            </w:r>
          </w:p>
        </w:tc>
      </w:tr>
    </w:tbl>
    <w:p w:rsidR="00F57409" w:rsidRDefault="00F57409" w:rsidP="00F57409"/>
    <w:p w:rsidR="00F57409" w:rsidRPr="00F57409" w:rsidRDefault="00F57409" w:rsidP="00F57409"/>
    <w:p w:rsidR="00F57409" w:rsidRDefault="00F57409" w:rsidP="000E5F4C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8" w:name="_Toc316860041"/>
      <w:bookmarkEnd w:id="7"/>
    </w:p>
    <w:p w:rsidR="002060FA" w:rsidRDefault="002060FA" w:rsidP="002060FA"/>
    <w:p w:rsidR="002060FA" w:rsidRDefault="002060FA" w:rsidP="002060FA"/>
    <w:p w:rsidR="002060FA" w:rsidRPr="002060FA" w:rsidRDefault="002060FA" w:rsidP="002060FA"/>
    <w:p w:rsidR="005F0B30" w:rsidRPr="00AE7108" w:rsidRDefault="005F0B30" w:rsidP="00AE7108">
      <w:pPr>
        <w:pStyle w:val="1"/>
        <w:rPr>
          <w:rFonts w:ascii="Times New Roman" w:hAnsi="Times New Roman"/>
          <w:sz w:val="24"/>
          <w:szCs w:val="24"/>
        </w:rPr>
      </w:pPr>
      <w:bookmarkStart w:id="9" w:name="_Toc383183544"/>
      <w:r w:rsidRPr="00AE7108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AE7108" w:rsidRPr="00AE7108">
        <w:rPr>
          <w:rFonts w:ascii="Times New Roman" w:hAnsi="Times New Roman"/>
          <w:sz w:val="24"/>
          <w:szCs w:val="24"/>
        </w:rPr>
        <w:t>Комплект контрольно-оценочных средств</w:t>
      </w:r>
      <w:bookmarkEnd w:id="9"/>
    </w:p>
    <w:p w:rsidR="00700323" w:rsidRPr="00AE7108" w:rsidRDefault="00700323" w:rsidP="00AE7108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W w:w="5463" w:type="pct"/>
        <w:jc w:val="center"/>
        <w:tblCellSpacing w:w="0" w:type="dxa"/>
        <w:tblInd w:w="-473" w:type="dxa"/>
        <w:tblCellMar>
          <w:left w:w="0" w:type="dxa"/>
          <w:right w:w="0" w:type="dxa"/>
        </w:tblCellMar>
        <w:tblLook w:val="04A0"/>
      </w:tblPr>
      <w:tblGrid>
        <w:gridCol w:w="8248"/>
        <w:gridCol w:w="2901"/>
      </w:tblGrid>
      <w:tr w:rsidR="005F0B30" w:rsidRPr="004B2EE2" w:rsidTr="00700323">
        <w:trPr>
          <w:tblCellSpacing w:w="0" w:type="dxa"/>
          <w:jc w:val="center"/>
        </w:trPr>
        <w:tc>
          <w:tcPr>
            <w:tcW w:w="3699" w:type="pct"/>
            <w:hideMark/>
          </w:tcPr>
          <w:p w:rsidR="00700323" w:rsidRDefault="00700323" w:rsidP="00700323">
            <w:pPr>
              <w:pStyle w:val="1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" w:name="_Toc383183545"/>
            <w:r w:rsidRPr="00D5396A">
              <w:rPr>
                <w:rFonts w:ascii="Times New Roman" w:hAnsi="Times New Roman"/>
                <w:sz w:val="24"/>
                <w:szCs w:val="24"/>
              </w:rPr>
              <w:t>Раздел 1. Организация,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D5396A">
              <w:rPr>
                <w:rFonts w:ascii="Times New Roman" w:hAnsi="Times New Roman"/>
                <w:sz w:val="24"/>
                <w:szCs w:val="24"/>
              </w:rPr>
              <w:t>отрасль в условиях рынка</w:t>
            </w:r>
            <w:bookmarkEnd w:id="10"/>
          </w:p>
          <w:p w:rsidR="005F0B30" w:rsidRDefault="00700323" w:rsidP="00700323">
            <w:pPr>
              <w:spacing w:before="100" w:beforeAutospacing="1" w:after="100" w:afterAutospacing="1"/>
            </w:pPr>
            <w:r>
              <w:rPr>
                <w:b/>
              </w:rPr>
              <w:t>Тест Вариант 1</w:t>
            </w:r>
          </w:p>
          <w:p w:rsidR="005F0B30" w:rsidRPr="004B2EE2" w:rsidRDefault="005F0B30" w:rsidP="005F0B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ind w:right="-3026"/>
            </w:pPr>
            <w:r w:rsidRPr="004B2EE2">
              <w:t>1. Укажите основную цель функционирования предприятия в рыночных условиях:</w:t>
            </w:r>
            <w:r w:rsidRPr="004B2EE2">
              <w:br/>
            </w:r>
            <w:r w:rsidRPr="004B2EE2">
              <w:rPr>
                <w:bCs/>
              </w:rPr>
              <w:t>а) получение прибыли и ее максимизация</w:t>
            </w:r>
            <w:r w:rsidRPr="004B2EE2">
              <w:br/>
              <w:t>б) повышение заработной платы работников</w:t>
            </w:r>
            <w:r w:rsidRPr="004B2EE2">
              <w:br/>
              <w:t>в) выход на мировой рынок</w:t>
            </w:r>
            <w:r w:rsidRPr="004B2EE2">
              <w:br/>
              <w:t>г) максимальное удовлетворение общественных потребностей</w:t>
            </w:r>
            <w:r w:rsidRPr="004B2EE2">
              <w:br/>
              <w:t>д) совершенствование производственной структуры предприятия</w:t>
            </w:r>
            <w:r w:rsidRPr="004B2EE2">
              <w:br/>
              <w:t>е) внедрение новой техники и технологии</w:t>
            </w:r>
          </w:p>
          <w:p w:rsidR="005F0B30" w:rsidRPr="004B2EE2" w:rsidRDefault="005F0B30" w:rsidP="005F0B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</w:pPr>
            <w:r w:rsidRPr="004B2EE2">
              <w:t>2. Предприятия по формам собственности классифицируются на:</w:t>
            </w:r>
            <w:r w:rsidRPr="004B2EE2">
              <w:br/>
              <w:t>а) индивидуальные</w:t>
            </w:r>
            <w:r w:rsidRPr="004B2EE2">
              <w:br/>
            </w:r>
            <w:r w:rsidRPr="004B2EE2">
              <w:rPr>
                <w:bCs/>
              </w:rPr>
              <w:t>б) частные</w:t>
            </w:r>
            <w:r w:rsidRPr="004B2EE2">
              <w:br/>
              <w:t>в) малые</w:t>
            </w:r>
            <w:r w:rsidRPr="004B2EE2">
              <w:br/>
            </w:r>
            <w:r w:rsidRPr="004B2EE2">
              <w:rPr>
                <w:bCs/>
              </w:rPr>
              <w:t>г) государственные</w:t>
            </w:r>
            <w:r w:rsidRPr="004B2EE2">
              <w:br/>
              <w:t>д) коллективные</w:t>
            </w:r>
            <w:r w:rsidRPr="004B2EE2">
              <w:br/>
            </w:r>
            <w:r w:rsidRPr="004B2EE2">
              <w:rPr>
                <w:bCs/>
              </w:rPr>
              <w:t>е) муниципальные</w:t>
            </w:r>
          </w:p>
          <w:p w:rsidR="005F0B30" w:rsidRPr="004B2EE2" w:rsidRDefault="005F0B30" w:rsidP="005F0B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</w:pPr>
            <w:r w:rsidRPr="004B2EE2">
              <w:t>3. Выделите организационно-правовые формы предприятий:</w:t>
            </w:r>
            <w:r w:rsidRPr="004B2EE2">
              <w:br/>
              <w:t>а) государственное или имущественное унитарные предприятия</w:t>
            </w:r>
            <w:r w:rsidRPr="004B2EE2">
              <w:br/>
              <w:t>б) совместные предприятия</w:t>
            </w:r>
            <w:r w:rsidRPr="004B2EE2">
              <w:br/>
            </w:r>
            <w:r w:rsidRPr="004B2EE2">
              <w:rPr>
                <w:bCs/>
              </w:rPr>
              <w:t>в) производственные кооперативы</w:t>
            </w:r>
            <w:r w:rsidRPr="004B2EE2">
              <w:br/>
              <w:t>г) малые предприятия</w:t>
            </w:r>
            <w:r w:rsidRPr="004B2EE2">
              <w:br/>
            </w:r>
            <w:r w:rsidRPr="004B2EE2">
              <w:rPr>
                <w:bCs/>
              </w:rPr>
              <w:t>д) хозяйственные общества</w:t>
            </w:r>
            <w:r w:rsidRPr="004B2EE2">
              <w:br/>
            </w:r>
            <w:r w:rsidRPr="004B2EE2">
              <w:rPr>
                <w:bCs/>
              </w:rPr>
              <w:t>е) хозяйственные товарищества</w:t>
            </w:r>
          </w:p>
          <w:p w:rsidR="005F0B30" w:rsidRPr="004B2EE2" w:rsidRDefault="005F0B30" w:rsidP="005F0B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</w:pPr>
            <w:r w:rsidRPr="004B2EE2">
              <w:t>4. В чем состоит различие между производственным предприятием и фирмой:</w:t>
            </w:r>
            <w:r w:rsidRPr="004B2EE2">
              <w:br/>
              <w:t>а) предприятие осуществляет производственную деятельность, а фирма – коммерческую</w:t>
            </w:r>
            <w:r w:rsidRPr="004B2EE2">
              <w:br/>
              <w:t>(торговую) деятельность</w:t>
            </w:r>
            <w:r w:rsidRPr="004B2EE2">
              <w:br/>
            </w:r>
            <w:r w:rsidRPr="004B2EE2">
              <w:rPr>
                <w:bCs/>
              </w:rPr>
              <w:t>б) фирма – более широкое понятие, чем предприятие, и может включать несколько производственных или торговых предприятий</w:t>
            </w:r>
            <w:r w:rsidRPr="004B2EE2">
              <w:br/>
              <w:t>в) различия между предприятием и фирмой нет</w:t>
            </w:r>
          </w:p>
          <w:p w:rsidR="00700323" w:rsidRDefault="005F0B30" w:rsidP="005F0B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rPr>
                <w:bCs/>
              </w:rPr>
            </w:pPr>
            <w:r w:rsidRPr="004B2EE2">
              <w:t>5. Укажите среди перечисленных организационно-правовых форм хозяйственные товарищества:</w:t>
            </w:r>
            <w:r w:rsidRPr="004B2EE2">
              <w:br/>
              <w:t>а) общество с дополнительной ответственностью</w:t>
            </w:r>
            <w:r w:rsidRPr="004B2EE2">
              <w:br/>
              <w:t>б) общество с ограниченной ответственностью</w:t>
            </w:r>
            <w:r w:rsidRPr="004B2EE2">
              <w:br/>
            </w:r>
            <w:r w:rsidRPr="004B2EE2">
              <w:rPr>
                <w:bCs/>
              </w:rPr>
              <w:t>в) полное товарищество</w:t>
            </w:r>
            <w:r w:rsidRPr="004B2EE2">
              <w:br/>
            </w:r>
            <w:r w:rsidRPr="004B2EE2">
              <w:rPr>
                <w:bCs/>
              </w:rPr>
              <w:t>г) товарищество на вере (коммандитное)</w:t>
            </w:r>
          </w:p>
          <w:p w:rsidR="005F0B30" w:rsidRPr="004B2EE2" w:rsidRDefault="005F0B30" w:rsidP="005F0B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</w:pPr>
            <w:r w:rsidRPr="004B2EE2">
              <w:t>6. Какая из перечисленных организационно-правовых форм не является коммерческой организацией:</w:t>
            </w:r>
            <w:r w:rsidRPr="004B2EE2">
              <w:br/>
              <w:t>а) полное товарищество</w:t>
            </w:r>
            <w:r w:rsidRPr="004B2EE2">
              <w:br/>
              <w:t>б) товарищество на вере</w:t>
            </w:r>
            <w:r w:rsidRPr="004B2EE2">
              <w:br/>
            </w:r>
            <w:r w:rsidRPr="004B2EE2">
              <w:rPr>
                <w:bCs/>
              </w:rPr>
              <w:t>в) потребительский кооператив</w:t>
            </w:r>
            <w:r w:rsidRPr="004B2EE2">
              <w:br/>
            </w:r>
            <w:r w:rsidRPr="004B2EE2">
              <w:lastRenderedPageBreak/>
              <w:t>г) коммандитное товарищество</w:t>
            </w:r>
            <w:r w:rsidRPr="004B2EE2">
              <w:br/>
              <w:t>д) казенное предприятие</w:t>
            </w:r>
          </w:p>
          <w:p w:rsidR="005F0B30" w:rsidRPr="004B2EE2" w:rsidRDefault="005F0B30" w:rsidP="005F0B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</w:pPr>
            <w:r w:rsidRPr="004B2EE2">
              <w:t>7. Важнейшей задачей предприятия во всех случаях является:</w:t>
            </w:r>
            <w:r w:rsidRPr="004B2EE2">
              <w:br/>
              <w:t>а) создание рабочих мест для населения, живущего в окрестностях предприятия</w:t>
            </w:r>
            <w:r w:rsidRPr="004B2EE2">
              <w:br/>
            </w:r>
            <w:r w:rsidRPr="004B2EE2">
              <w:rPr>
                <w:bCs/>
              </w:rPr>
              <w:t>б) получение дохода от реализации потребителям производимой продукции</w:t>
            </w:r>
            <w:r w:rsidRPr="004B2EE2">
              <w:t xml:space="preserve"> </w:t>
            </w:r>
            <w:r w:rsidRPr="004B2EE2">
              <w:rPr>
                <w:bCs/>
              </w:rPr>
              <w:t>(выполненных работ, оказанных услуг)</w:t>
            </w:r>
            <w:r w:rsidRPr="004B2EE2">
              <w:br/>
              <w:t>в) недопущение __________сбоев в работе предприятия (срыва поставки, выпуска бракованной продукции, резкого сокращения объема производства и снижения его рентабельности)</w:t>
            </w:r>
          </w:p>
          <w:p w:rsidR="005F0B30" w:rsidRPr="004B2EE2" w:rsidRDefault="005F0B30" w:rsidP="005F0B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</w:pPr>
            <w:r w:rsidRPr="004B2EE2">
              <w:t>8. Что относится к внутренней среде фирмы:</w:t>
            </w:r>
            <w:r w:rsidRPr="004B2EE2">
              <w:br/>
              <w:t>а) потребители продукции</w:t>
            </w:r>
            <w:r w:rsidRPr="004B2EE2">
              <w:br/>
            </w:r>
            <w:r w:rsidRPr="004B2EE2">
              <w:rPr>
                <w:bCs/>
              </w:rPr>
              <w:t>б) средства производства, трудовые ресурсы и информация</w:t>
            </w:r>
            <w:r w:rsidRPr="004B2EE2">
              <w:br/>
              <w:t>в) поставщики ресурсов производства</w:t>
            </w:r>
            <w:r w:rsidRPr="004B2EE2">
              <w:br/>
              <w:t>г) органы власти</w:t>
            </w:r>
          </w:p>
          <w:p w:rsidR="005F0B30" w:rsidRPr="004B2EE2" w:rsidRDefault="005F0B30" w:rsidP="005F0B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</w:pPr>
            <w:r w:rsidRPr="004B2EE2">
              <w:t>9. Задачи предприятия определяются:</w:t>
            </w:r>
            <w:r w:rsidRPr="004B2EE2">
              <w:br/>
              <w:t>а) интересами владельца</w:t>
            </w:r>
            <w:r w:rsidRPr="004B2EE2">
              <w:br/>
              <w:t>б) размером капитала</w:t>
            </w:r>
            <w:r w:rsidRPr="004B2EE2">
              <w:br/>
              <w:t>в) ситуацией внутри предприятия</w:t>
            </w:r>
            <w:r w:rsidRPr="004B2EE2">
              <w:br/>
            </w:r>
            <w:r w:rsidRPr="004B2EE2">
              <w:rPr>
                <w:bCs/>
              </w:rPr>
              <w:t>г) высшим руководством</w:t>
            </w:r>
            <w:r w:rsidRPr="004B2EE2">
              <w:br/>
              <w:t>д) коллективом предприятия</w:t>
            </w:r>
            <w:r w:rsidRPr="004B2EE2">
              <w:br/>
              <w:t>е) внешней средой</w:t>
            </w:r>
          </w:p>
          <w:p w:rsidR="005F0B30" w:rsidRPr="004B2EE2" w:rsidRDefault="005F0B30" w:rsidP="005F0B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ind w:right="-2902"/>
            </w:pPr>
            <w:r w:rsidRPr="004B2EE2">
              <w:t>10. Выделите основные черты, которые характеризуют товарное производство. Товарное</w:t>
            </w:r>
            <w:r w:rsidRPr="004B2EE2">
              <w:br/>
              <w:t>производство – это:</w:t>
            </w:r>
            <w:r w:rsidRPr="004B2EE2">
              <w:br/>
              <w:t>а) специфический вид деятельности по созданию новых товаров и услуг</w:t>
            </w:r>
            <w:r w:rsidRPr="004B2EE2">
              <w:br/>
            </w:r>
            <w:r w:rsidRPr="004B2EE2">
              <w:rPr>
                <w:bCs/>
              </w:rPr>
              <w:t>б) изготовление товаров и услуг не для собственного потребления, а для продажи на</w:t>
            </w:r>
            <w:r w:rsidRPr="004B2EE2">
              <w:t xml:space="preserve"> </w:t>
            </w:r>
            <w:r w:rsidRPr="004B2EE2">
              <w:rPr>
                <w:bCs/>
              </w:rPr>
              <w:t>рынке</w:t>
            </w:r>
            <w:r w:rsidRPr="004B2EE2">
              <w:br/>
              <w:t>в) обеспечение потребителей необходимой продукцией, работой, услугами</w:t>
            </w:r>
            <w:r w:rsidRPr="004B2EE2">
              <w:br/>
              <w:t>г) переработка исходных материалов с целью получения прибыли</w:t>
            </w:r>
          </w:p>
          <w:p w:rsidR="005F0B30" w:rsidRPr="004B2EE2" w:rsidRDefault="005F0B30" w:rsidP="005F0B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</w:pPr>
            <w:r w:rsidRPr="004B2EE2">
              <w:t>11. Какие основные экономические категории включает товарное производство:</w:t>
            </w:r>
            <w:r w:rsidRPr="004B2EE2">
              <w:br/>
              <w:t>а) спрос, цена, качество продукции и прибыль</w:t>
            </w:r>
            <w:r w:rsidRPr="004B2EE2">
              <w:br/>
              <w:t>б) цена, спрос, предложение и купля-продажа</w:t>
            </w:r>
            <w:r w:rsidRPr="004B2EE2">
              <w:br/>
              <w:t>в) спрос и предложение, цена и закон спроса</w:t>
            </w:r>
            <w:r w:rsidRPr="004B2EE2">
              <w:br/>
            </w:r>
            <w:r w:rsidRPr="004B2EE2">
              <w:rPr>
                <w:bCs/>
              </w:rPr>
              <w:t>г) цена, спрос и предложение, конкуренция</w:t>
            </w:r>
            <w:r w:rsidRPr="004B2EE2">
              <w:br/>
              <w:t>д) конкуренция, цена, спрос и предложение, закон спроса</w:t>
            </w:r>
          </w:p>
          <w:p w:rsidR="005F0B30" w:rsidRPr="004B2EE2" w:rsidRDefault="005F0B30" w:rsidP="005F0B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</w:pPr>
            <w:r w:rsidRPr="004B2EE2">
              <w:t>12. Выберите более полное определение понятия «рынок»:</w:t>
            </w:r>
            <w:r w:rsidRPr="004B2EE2">
              <w:br/>
              <w:t>а) рынок – это место розничной торговли под открытым небом или в торговых рядах</w:t>
            </w:r>
            <w:r w:rsidRPr="004B2EE2">
              <w:br/>
              <w:t>б) под рынком понимаются способ, место и средства товарообмена</w:t>
            </w:r>
            <w:r w:rsidRPr="004B2EE2">
              <w:br/>
            </w:r>
            <w:r w:rsidRPr="004B2EE2">
              <w:rPr>
                <w:bCs/>
              </w:rPr>
              <w:t>в) рынок – это система экономических отношений между продавцом и покупателем по</w:t>
            </w:r>
            <w:r w:rsidRPr="004B2EE2">
              <w:t xml:space="preserve"> </w:t>
            </w:r>
            <w:r w:rsidRPr="004B2EE2">
              <w:rPr>
                <w:bCs/>
              </w:rPr>
              <w:t>поводу обмена товаров (услуг)</w:t>
            </w:r>
            <w:r w:rsidRPr="004B2EE2">
              <w:br/>
              <w:t>г) другой вариант ответа</w:t>
            </w:r>
          </w:p>
          <w:p w:rsidR="005F0B30" w:rsidRPr="004B2EE2" w:rsidRDefault="005F0B30" w:rsidP="00700323">
            <w:pPr>
              <w:spacing w:before="100" w:beforeAutospacing="1" w:after="100" w:afterAutospacing="1"/>
            </w:pPr>
            <w:r w:rsidRPr="004B2EE2">
              <w:t>13. Укажите, по каким признакам классифицируются рынки:</w:t>
            </w:r>
            <w:r w:rsidRPr="004B2EE2">
              <w:br/>
            </w:r>
            <w:r w:rsidRPr="004B2EE2">
              <w:rPr>
                <w:bCs/>
              </w:rPr>
              <w:t>а) по объектам и субъектам, по географическому признаку, по степени конкуренции, по</w:t>
            </w:r>
            <w:r w:rsidRPr="004B2EE2">
              <w:t xml:space="preserve"> </w:t>
            </w:r>
            <w:r w:rsidRPr="004B2EE2">
              <w:rPr>
                <w:bCs/>
              </w:rPr>
              <w:t>характеру продаж, по отраслевому признаку</w:t>
            </w:r>
            <w:r w:rsidRPr="004B2EE2">
              <w:br/>
            </w:r>
            <w:r w:rsidRPr="004B2EE2">
              <w:lastRenderedPageBreak/>
              <w:t>б) согласно существующей отраслевой и территориальной схеме национальной экономики</w:t>
            </w:r>
            <w:r w:rsidRPr="004B2EE2">
              <w:br/>
              <w:t>в) по функциональному признаку.</w:t>
            </w:r>
          </w:p>
          <w:p w:rsidR="005F0B30" w:rsidRPr="004B2EE2" w:rsidRDefault="005F0B30" w:rsidP="00700323">
            <w:pPr>
              <w:spacing w:before="100" w:beforeAutospacing="1" w:after="100" w:afterAutospacing="1"/>
            </w:pPr>
            <w:r w:rsidRPr="004B2EE2">
              <w:t xml:space="preserve">14. </w:t>
            </w:r>
            <w:proofErr w:type="gramStart"/>
            <w:r w:rsidRPr="004B2EE2">
              <w:t>Выделите четыре признака классификации рынков по характеру товарообмена:</w:t>
            </w:r>
            <w:r w:rsidRPr="004B2EE2">
              <w:br/>
              <w:t>а) рынок товаров и услуг, рынок денег (капитала), рынок технологий, рынок информации</w:t>
            </w:r>
            <w:r w:rsidRPr="004B2EE2">
              <w:br/>
              <w:t>б) рынок товаров и услуг, рынок средств производства, рынок интеллектуальной продукции, рынок труда</w:t>
            </w:r>
            <w:r w:rsidRPr="004B2EE2">
              <w:br/>
              <w:t>в) рынок труда, рынок ценных бумаг, финансовый рынок и рынок интеллектуальной собственности</w:t>
            </w:r>
            <w:r w:rsidRPr="004B2EE2">
              <w:br/>
            </w:r>
            <w:r w:rsidRPr="004B2EE2">
              <w:rPr>
                <w:bCs/>
              </w:rPr>
              <w:t>г) рынок труда, рынок интеллектуальной продукции, финансовый рынок, рынок товаров и услуг</w:t>
            </w:r>
            <w:proofErr w:type="gramEnd"/>
          </w:p>
          <w:p w:rsidR="005F0B30" w:rsidRPr="004B2EE2" w:rsidRDefault="005F0B30" w:rsidP="00700323">
            <w:pPr>
              <w:spacing w:before="100" w:beforeAutospacing="1" w:after="100" w:afterAutospacing="1"/>
            </w:pPr>
            <w:r w:rsidRPr="004B2EE2">
              <w:t>15. Выделите два признака классификации рынков по характеру продаж:</w:t>
            </w:r>
            <w:r w:rsidRPr="004B2EE2">
              <w:br/>
              <w:t>а) внутренний и внешний рынки</w:t>
            </w:r>
            <w:r w:rsidRPr="004B2EE2">
              <w:br/>
            </w:r>
            <w:r w:rsidRPr="004B2EE2">
              <w:rPr>
                <w:bCs/>
              </w:rPr>
              <w:t>б) оптовый и розничный рынки</w:t>
            </w:r>
            <w:r w:rsidRPr="004B2EE2">
              <w:br/>
              <w:t>в) региональный и мировой рынки</w:t>
            </w:r>
          </w:p>
          <w:p w:rsidR="005F0B30" w:rsidRPr="004B2EE2" w:rsidRDefault="005F0B30" w:rsidP="00700323">
            <w:pPr>
              <w:spacing w:before="100" w:beforeAutospacing="1" w:after="100" w:afterAutospacing="1"/>
            </w:pPr>
            <w:r w:rsidRPr="004B2EE2">
              <w:t>16. Роль малого бизнеса в национальной экономике заключается в:</w:t>
            </w:r>
            <w:r w:rsidRPr="004B2EE2">
              <w:br/>
            </w:r>
            <w:r w:rsidRPr="004B2EE2">
              <w:rPr>
                <w:bCs/>
              </w:rPr>
              <w:t>а) оперативном реагировании на изменения рынка</w:t>
            </w:r>
            <w:r w:rsidRPr="004B2EE2">
              <w:br/>
              <w:t>б) развитии творческой инициативы работников</w:t>
            </w:r>
            <w:r w:rsidRPr="004B2EE2">
              <w:br/>
              <w:t>в) создании новых рабочих мест</w:t>
            </w:r>
            <w:r w:rsidRPr="004B2EE2">
              <w:br/>
              <w:t>г) массовом производстве новой продукции</w:t>
            </w:r>
            <w:r w:rsidRPr="004B2EE2">
              <w:br/>
              <w:t>е) развитии специализации и кооперации производства</w:t>
            </w:r>
          </w:p>
          <w:p w:rsidR="005F0B30" w:rsidRPr="004B2EE2" w:rsidRDefault="005F0B30" w:rsidP="00700323">
            <w:pPr>
              <w:spacing w:before="100" w:beforeAutospacing="1" w:after="100" w:afterAutospacing="1"/>
            </w:pPr>
            <w:r w:rsidRPr="004B2EE2">
              <w:t>17. Критерии, установленные для отнесения предприятий к разряду малых:</w:t>
            </w:r>
            <w:r w:rsidRPr="004B2EE2">
              <w:br/>
              <w:t>а) численность персонала</w:t>
            </w:r>
            <w:r w:rsidRPr="004B2EE2">
              <w:br/>
              <w:t>б) объем выпуска продукции и численность персонала</w:t>
            </w:r>
            <w:r w:rsidRPr="004B2EE2">
              <w:br/>
            </w:r>
            <w:r w:rsidRPr="004B2EE2">
              <w:rPr>
                <w:bCs/>
              </w:rPr>
              <w:t>в) численность персонала, объем выпуска продукции и условия формирования уставного</w:t>
            </w:r>
            <w:r w:rsidRPr="004B2EE2">
              <w:t xml:space="preserve"> </w:t>
            </w:r>
            <w:r w:rsidRPr="004B2EE2">
              <w:rPr>
                <w:bCs/>
              </w:rPr>
              <w:t>капитала</w:t>
            </w:r>
            <w:r w:rsidRPr="004B2EE2">
              <w:br/>
              <w:t>г) численность персонала и формирование уставного капитала</w:t>
            </w:r>
          </w:p>
          <w:p w:rsidR="005F0B30" w:rsidRPr="004B2EE2" w:rsidRDefault="005F0B30" w:rsidP="00700323">
            <w:pPr>
              <w:spacing w:before="100" w:beforeAutospacing="1" w:after="100" w:afterAutospacing="1"/>
            </w:pPr>
            <w:r w:rsidRPr="004B2EE2">
              <w:t>18. Система управления включает следующие компоненты:</w:t>
            </w:r>
            <w:r w:rsidRPr="004B2EE2">
              <w:br/>
            </w:r>
            <w:r w:rsidRPr="004B2EE2">
              <w:rPr>
                <w:bCs/>
              </w:rPr>
              <w:t>а) принципы, задачи и методы управления</w:t>
            </w:r>
            <w:r w:rsidRPr="004B2EE2">
              <w:br/>
            </w:r>
            <w:r w:rsidRPr="004B2EE2">
              <w:rPr>
                <w:bCs/>
              </w:rPr>
              <w:t>б) структуру органов управления</w:t>
            </w:r>
            <w:r w:rsidRPr="004B2EE2">
              <w:br/>
            </w:r>
            <w:r w:rsidRPr="004B2EE2">
              <w:rPr>
                <w:bCs/>
              </w:rPr>
              <w:t>в) информацию и средства ее обработки</w:t>
            </w:r>
            <w:r w:rsidRPr="004B2EE2">
              <w:br/>
              <w:t>г) текущее управление</w:t>
            </w:r>
          </w:p>
          <w:p w:rsidR="005F0B30" w:rsidRPr="004B2EE2" w:rsidRDefault="005F0B30" w:rsidP="00700323">
            <w:pPr>
              <w:spacing w:before="100" w:beforeAutospacing="1" w:after="100" w:afterAutospacing="1"/>
            </w:pPr>
            <w:r w:rsidRPr="004B2EE2">
              <w:t>19. Управление предприятием включает следующие подсистемы:</w:t>
            </w:r>
            <w:r w:rsidRPr="004B2EE2">
              <w:br/>
            </w:r>
            <w:r w:rsidRPr="004B2EE2">
              <w:rPr>
                <w:bCs/>
              </w:rPr>
              <w:t>а) управление персоналом</w:t>
            </w:r>
            <w:r w:rsidRPr="004B2EE2">
              <w:br/>
            </w:r>
            <w:r w:rsidRPr="004B2EE2">
              <w:rPr>
                <w:bCs/>
              </w:rPr>
              <w:t>б) управление маркетингом</w:t>
            </w:r>
            <w:r w:rsidRPr="004B2EE2">
              <w:br/>
            </w:r>
            <w:r w:rsidRPr="004B2EE2">
              <w:rPr>
                <w:bCs/>
              </w:rPr>
              <w:t>в) управление финансами</w:t>
            </w:r>
            <w:r w:rsidRPr="004B2EE2">
              <w:br/>
              <w:t>г) управление запасами</w:t>
            </w:r>
          </w:p>
          <w:p w:rsidR="005F0B30" w:rsidRPr="004B2EE2" w:rsidRDefault="005F0B30" w:rsidP="00700323">
            <w:pPr>
              <w:spacing w:before="100" w:beforeAutospacing="1" w:after="100" w:afterAutospacing="1"/>
            </w:pPr>
            <w:r w:rsidRPr="004B2EE2">
              <w:t>20. Линейная структура управления включает:</w:t>
            </w:r>
            <w:r w:rsidRPr="004B2EE2">
              <w:br/>
            </w:r>
            <w:r w:rsidRPr="004B2EE2">
              <w:rPr>
                <w:bCs/>
              </w:rPr>
              <w:t>а) линейную схему управления</w:t>
            </w:r>
            <w:r w:rsidRPr="004B2EE2">
              <w:br/>
              <w:t xml:space="preserve">б) </w:t>
            </w:r>
            <w:proofErr w:type="spellStart"/>
            <w:r w:rsidRPr="004B2EE2">
              <w:t>дивизиональную</w:t>
            </w:r>
            <w:proofErr w:type="spellEnd"/>
            <w:r w:rsidRPr="004B2EE2">
              <w:t xml:space="preserve"> схему управления</w:t>
            </w:r>
            <w:r w:rsidRPr="004B2EE2">
              <w:br/>
              <w:t>в) проектную структуру управления</w:t>
            </w:r>
          </w:p>
          <w:p w:rsidR="005F0B30" w:rsidRPr="004B2EE2" w:rsidRDefault="005F0B30" w:rsidP="005F0B30">
            <w:pPr>
              <w:spacing w:before="100" w:beforeAutospacing="1" w:after="100" w:afterAutospacing="1"/>
            </w:pPr>
            <w:r w:rsidRPr="004B2EE2">
              <w:t xml:space="preserve">21. </w:t>
            </w:r>
            <w:proofErr w:type="spellStart"/>
            <w:r w:rsidRPr="004B2EE2">
              <w:t>Дивизиональная</w:t>
            </w:r>
            <w:proofErr w:type="spellEnd"/>
            <w:r w:rsidRPr="004B2EE2">
              <w:t xml:space="preserve"> структура управления характеризуется:</w:t>
            </w:r>
            <w:r w:rsidRPr="004B2EE2">
              <w:br/>
            </w:r>
            <w:r w:rsidRPr="004B2EE2">
              <w:rPr>
                <w:bCs/>
              </w:rPr>
              <w:lastRenderedPageBreak/>
              <w:t>а) наличием самостоятельных производственных отделений по продуктам</w:t>
            </w:r>
            <w:r w:rsidRPr="004B2EE2">
              <w:br/>
              <w:t>б) наличием самостоятельных производственных отделений по рынкам сбыта</w:t>
            </w:r>
            <w:r w:rsidRPr="004B2EE2">
              <w:br/>
              <w:t xml:space="preserve">в) сочетанием вертикальных, линейных и функциональных связей управления с </w:t>
            </w:r>
            <w:proofErr w:type="gramStart"/>
            <w:r w:rsidRPr="004B2EE2">
              <w:t>горизонтальными</w:t>
            </w:r>
            <w:proofErr w:type="gramEnd"/>
            <w:r w:rsidRPr="004B2EE2">
              <w:br/>
              <w:t>г) наличием самостоятельных производственных единиц по регионам.</w:t>
            </w:r>
          </w:p>
        </w:tc>
        <w:tc>
          <w:tcPr>
            <w:tcW w:w="1301" w:type="pct"/>
            <w:hideMark/>
          </w:tcPr>
          <w:p w:rsidR="005F0B30" w:rsidRPr="004B2EE2" w:rsidRDefault="005F0B30" w:rsidP="00700323">
            <w:pPr>
              <w:pBdr>
                <w:bottom w:val="single" w:sz="6" w:space="1" w:color="auto"/>
              </w:pBdr>
              <w:ind w:left="2900"/>
              <w:rPr>
                <w:vanish/>
              </w:rPr>
            </w:pPr>
            <w:r w:rsidRPr="004B2EE2">
              <w:rPr>
                <w:vanish/>
              </w:rPr>
              <w:lastRenderedPageBreak/>
              <w:t>Начало формы</w:t>
            </w:r>
          </w:p>
          <w:p w:rsidR="005F0B30" w:rsidRPr="004B2EE2" w:rsidRDefault="005F0B30" w:rsidP="00700323">
            <w:pPr>
              <w:spacing w:before="100" w:beforeAutospacing="1" w:after="100" w:afterAutospacing="1"/>
              <w:ind w:left="2900"/>
            </w:pPr>
          </w:p>
        </w:tc>
      </w:tr>
    </w:tbl>
    <w:p w:rsidR="00700323" w:rsidRDefault="00700323" w:rsidP="00700323">
      <w:r w:rsidRPr="004B2EE2">
        <w:rPr>
          <w:b/>
        </w:rPr>
        <w:lastRenderedPageBreak/>
        <w:t xml:space="preserve">      </w:t>
      </w:r>
      <w:r>
        <w:rPr>
          <w:b/>
        </w:rPr>
        <w:t>Тест Вариант 2</w:t>
      </w:r>
    </w:p>
    <w:p w:rsidR="00700323" w:rsidRPr="004B2EE2" w:rsidRDefault="00700323" w:rsidP="00700323">
      <w:pPr>
        <w:contextualSpacing/>
      </w:pPr>
      <w:r w:rsidRPr="004B2EE2">
        <w:rPr>
          <w:b/>
        </w:rPr>
        <w:t xml:space="preserve">                                                                                                 </w:t>
      </w:r>
    </w:p>
    <w:p w:rsidR="00700323" w:rsidRPr="004B2EE2" w:rsidRDefault="00700323" w:rsidP="00700323">
      <w:pPr>
        <w:spacing w:line="276" w:lineRule="auto"/>
      </w:pPr>
      <w:r>
        <w:t>1</w:t>
      </w:r>
      <w:r w:rsidRPr="004B2EE2">
        <w:t>. Складочный капитал формируется при создании:</w:t>
      </w:r>
      <w:r w:rsidRPr="004B2EE2">
        <w:br/>
        <w:t>а) общества с ограниченной ответственностью</w:t>
      </w:r>
      <w:r w:rsidRPr="004B2EE2">
        <w:br/>
      </w:r>
      <w:r w:rsidRPr="004B2EE2">
        <w:rPr>
          <w:bCs/>
        </w:rPr>
        <w:t>б) полного товарищества</w:t>
      </w:r>
      <w:r w:rsidRPr="004B2EE2">
        <w:br/>
        <w:t>в) открытого акционерного общества</w:t>
      </w:r>
      <w:r w:rsidRPr="004B2EE2">
        <w:br/>
        <w:t>г) закрытого акционерного общества</w:t>
      </w:r>
    </w:p>
    <w:p w:rsidR="00700323" w:rsidRPr="004B2EE2" w:rsidRDefault="00700323" w:rsidP="00700323">
      <w:pPr>
        <w:spacing w:before="100" w:beforeAutospacing="1" w:after="100" w:afterAutospacing="1"/>
      </w:pPr>
      <w:r w:rsidRPr="004B2EE2">
        <w:t>2. Уставный фонд не формируется при создании:</w:t>
      </w:r>
      <w:r w:rsidRPr="004B2EE2">
        <w:br/>
      </w:r>
      <w:r w:rsidRPr="004B2EE2">
        <w:rPr>
          <w:bCs/>
        </w:rPr>
        <w:t>а) акционерного общества</w:t>
      </w:r>
      <w:r w:rsidRPr="004B2EE2">
        <w:br/>
      </w:r>
      <w:r w:rsidRPr="004B2EE2">
        <w:rPr>
          <w:bCs/>
        </w:rPr>
        <w:t>б) общества с ограниченной ответственностью</w:t>
      </w:r>
      <w:r w:rsidRPr="004B2EE2">
        <w:br/>
        <w:t>в) артели</w:t>
      </w:r>
      <w:r w:rsidRPr="004B2EE2">
        <w:br/>
        <w:t>г) казенного предприятия</w:t>
      </w:r>
    </w:p>
    <w:p w:rsidR="00700323" w:rsidRPr="004B2EE2" w:rsidRDefault="00700323" w:rsidP="00700323">
      <w:pPr>
        <w:spacing w:before="100" w:beforeAutospacing="1" w:after="100" w:afterAutospacing="1"/>
      </w:pPr>
      <w:r w:rsidRPr="004B2EE2">
        <w:t>3. Хозяйственным товариществом является:</w:t>
      </w:r>
      <w:r w:rsidRPr="004B2EE2">
        <w:br/>
        <w:t>а) общество с ограниченной ответственностью</w:t>
      </w:r>
      <w:r w:rsidRPr="004B2EE2">
        <w:br/>
        <w:t>б) общество с дополнительной ответственностью</w:t>
      </w:r>
      <w:r w:rsidRPr="004B2EE2">
        <w:br/>
      </w:r>
      <w:r w:rsidRPr="004B2EE2">
        <w:rPr>
          <w:bCs/>
        </w:rPr>
        <w:t>в) коммандитное товарищество</w:t>
      </w:r>
      <w:r w:rsidRPr="004B2EE2">
        <w:br/>
        <w:t>г) закрытое акционерное общество</w:t>
      </w:r>
    </w:p>
    <w:p w:rsidR="00700323" w:rsidRPr="004B2EE2" w:rsidRDefault="00700323" w:rsidP="00700323">
      <w:pPr>
        <w:spacing w:before="100" w:beforeAutospacing="1" w:after="100" w:afterAutospacing="1"/>
      </w:pPr>
      <w:r w:rsidRPr="004B2EE2">
        <w:t>4. Одно лицо может быть полным товарищем:</w:t>
      </w:r>
      <w:r w:rsidRPr="004B2EE2">
        <w:br/>
        <w:t>а) в двух товариществах</w:t>
      </w:r>
      <w:r w:rsidRPr="004B2EE2">
        <w:br/>
      </w:r>
      <w:r w:rsidRPr="004B2EE2">
        <w:rPr>
          <w:bCs/>
        </w:rPr>
        <w:t>б) одном товариществе</w:t>
      </w:r>
      <w:r w:rsidRPr="004B2EE2">
        <w:br/>
        <w:t>в) одном полном товариществе и одном коммандитном товариществе</w:t>
      </w:r>
      <w:r w:rsidRPr="004B2EE2">
        <w:br/>
        <w:t>г) неограниченном числе товариществ</w:t>
      </w:r>
    </w:p>
    <w:p w:rsidR="00700323" w:rsidRPr="004B2EE2" w:rsidRDefault="00700323" w:rsidP="00700323">
      <w:pPr>
        <w:spacing w:before="100" w:beforeAutospacing="1" w:after="100" w:afterAutospacing="1"/>
      </w:pPr>
      <w:r w:rsidRPr="004B2EE2">
        <w:t>5. Хозяйственным обществом является:</w:t>
      </w:r>
      <w:r w:rsidRPr="004B2EE2">
        <w:br/>
        <w:t>а) полное товарищество</w:t>
      </w:r>
      <w:r w:rsidRPr="004B2EE2">
        <w:br/>
      </w:r>
      <w:r w:rsidRPr="004B2EE2">
        <w:rPr>
          <w:bCs/>
        </w:rPr>
        <w:t>б) закрытое акционерное общество</w:t>
      </w:r>
      <w:r w:rsidRPr="004B2EE2">
        <w:br/>
        <w:t>в) коммандитное товарищество</w:t>
      </w:r>
      <w:r w:rsidRPr="004B2EE2">
        <w:br/>
        <w:t>г) товарищество на вере</w:t>
      </w:r>
    </w:p>
    <w:p w:rsidR="00700323" w:rsidRPr="004B2EE2" w:rsidRDefault="00700323" w:rsidP="00700323">
      <w:pPr>
        <w:spacing w:before="100" w:beforeAutospacing="1" w:after="100" w:afterAutospacing="1"/>
      </w:pPr>
      <w:r w:rsidRPr="004B2EE2">
        <w:t>6. Акционерным обществом является хозяйственное общество:</w:t>
      </w:r>
      <w:r w:rsidRPr="004B2EE2">
        <w:br/>
        <w:t>а) с разделенным на доли уставным капиталом</w:t>
      </w:r>
      <w:r w:rsidRPr="004B2EE2">
        <w:br/>
        <w:t>б) разделенным на определенное число акций паевым фондом</w:t>
      </w:r>
      <w:r w:rsidRPr="004B2EE2">
        <w:br/>
        <w:t>в) разделенным на доли складочным капиталом</w:t>
      </w:r>
      <w:r w:rsidRPr="004B2EE2">
        <w:br/>
      </w:r>
      <w:r w:rsidRPr="004B2EE2">
        <w:rPr>
          <w:bCs/>
        </w:rPr>
        <w:t>г) разделенным на определенное число акций уставным капиталом</w:t>
      </w:r>
    </w:p>
    <w:p w:rsidR="00700323" w:rsidRPr="004B2EE2" w:rsidRDefault="00700323" w:rsidP="00700323">
      <w:pPr>
        <w:spacing w:before="100" w:beforeAutospacing="1" w:after="100" w:afterAutospacing="1"/>
      </w:pPr>
      <w:r w:rsidRPr="004B2EE2">
        <w:t>7. Число акционеров закрытого акционерного общества не может превышать:</w:t>
      </w:r>
      <w:r w:rsidRPr="004B2EE2">
        <w:br/>
        <w:t>а) 1</w:t>
      </w:r>
      <w:r w:rsidRPr="004B2EE2">
        <w:br/>
        <w:t>б) 5</w:t>
      </w:r>
      <w:r w:rsidRPr="004B2EE2">
        <w:br/>
      </w:r>
      <w:r w:rsidRPr="004B2EE2">
        <w:rPr>
          <w:bCs/>
        </w:rPr>
        <w:t>в) 50</w:t>
      </w:r>
      <w:r w:rsidRPr="004B2EE2">
        <w:br/>
        <w:t>г) 1000</w:t>
      </w:r>
    </w:p>
    <w:p w:rsidR="00700323" w:rsidRPr="004B2EE2" w:rsidRDefault="00700323" w:rsidP="00700323">
      <w:pPr>
        <w:spacing w:before="100" w:beforeAutospacing="1" w:after="100" w:afterAutospacing="1"/>
      </w:pPr>
      <w:r w:rsidRPr="004B2EE2">
        <w:t>8. Открытую подписку на выпускаемые акции проводит:</w:t>
      </w:r>
      <w:r w:rsidRPr="004B2EE2">
        <w:br/>
        <w:t>а) общество с ограниченной ответственностью</w:t>
      </w:r>
      <w:r w:rsidRPr="004B2EE2">
        <w:br/>
      </w:r>
      <w:r w:rsidRPr="004B2EE2">
        <w:rPr>
          <w:bCs/>
        </w:rPr>
        <w:lastRenderedPageBreak/>
        <w:t>б) открытое акционерное общество</w:t>
      </w:r>
      <w:r w:rsidRPr="004B2EE2">
        <w:br/>
        <w:t>в) производственный кооператив</w:t>
      </w:r>
      <w:r w:rsidRPr="004B2EE2">
        <w:br/>
        <w:t>г) коммандитное товарищество</w:t>
      </w:r>
    </w:p>
    <w:p w:rsidR="00700323" w:rsidRPr="004B2EE2" w:rsidRDefault="00700323" w:rsidP="00700323">
      <w:pPr>
        <w:spacing w:before="100" w:beforeAutospacing="1" w:after="100" w:afterAutospacing="1"/>
      </w:pPr>
      <w:r w:rsidRPr="004B2EE2">
        <w:t>9. Высшим органом управления акционерным обществом является:</w:t>
      </w:r>
      <w:r w:rsidRPr="004B2EE2">
        <w:br/>
        <w:t>а) наблюдательный совет</w:t>
      </w:r>
      <w:r w:rsidRPr="004B2EE2">
        <w:br/>
        <w:t>б) ревизионная комиссия</w:t>
      </w:r>
      <w:r w:rsidRPr="004B2EE2">
        <w:br/>
      </w:r>
      <w:r w:rsidRPr="004B2EE2">
        <w:rPr>
          <w:bCs/>
        </w:rPr>
        <w:t>в) общее собрание акционеров</w:t>
      </w:r>
      <w:r w:rsidRPr="004B2EE2">
        <w:br/>
        <w:t>г) совет директоров</w:t>
      </w:r>
    </w:p>
    <w:p w:rsidR="00700323" w:rsidRPr="004B2EE2" w:rsidRDefault="00700323" w:rsidP="00700323">
      <w:pPr>
        <w:spacing w:before="100" w:beforeAutospacing="1" w:after="100" w:afterAutospacing="1"/>
      </w:pPr>
      <w:r w:rsidRPr="004B2EE2">
        <w:t>10. Минимальное число членов кооператива равно:</w:t>
      </w:r>
      <w:r w:rsidRPr="004B2EE2">
        <w:br/>
        <w:t>а) 100</w:t>
      </w:r>
      <w:r w:rsidRPr="004B2EE2">
        <w:br/>
      </w:r>
      <w:r w:rsidRPr="004B2EE2">
        <w:rPr>
          <w:bCs/>
        </w:rPr>
        <w:t>б) 5</w:t>
      </w:r>
      <w:r w:rsidRPr="004B2EE2">
        <w:br/>
        <w:t>в) 1</w:t>
      </w:r>
      <w:r w:rsidRPr="004B2EE2">
        <w:br/>
        <w:t>г) 50</w:t>
      </w:r>
    </w:p>
    <w:p w:rsidR="00700323" w:rsidRPr="004B2EE2" w:rsidRDefault="00700323" w:rsidP="00700323">
      <w:pPr>
        <w:spacing w:before="100" w:beforeAutospacing="1" w:after="100" w:afterAutospacing="1"/>
      </w:pPr>
      <w:r w:rsidRPr="004B2EE2">
        <w:t>11. Унитарное предприятие – это коммерческая организация:</w:t>
      </w:r>
      <w:r w:rsidRPr="004B2EE2">
        <w:br/>
        <w:t>а) наделенная правом собственности на имущество, закрепленное за ним собственником</w:t>
      </w:r>
      <w:r w:rsidRPr="004B2EE2">
        <w:br/>
      </w:r>
      <w:r w:rsidRPr="004B2EE2">
        <w:rPr>
          <w:bCs/>
        </w:rPr>
        <w:t>б) не наделенная правом собственности на имущество, закрепленное за ним</w:t>
      </w:r>
      <w:r w:rsidRPr="004B2EE2">
        <w:t xml:space="preserve"> </w:t>
      </w:r>
      <w:r w:rsidRPr="004B2EE2">
        <w:rPr>
          <w:bCs/>
        </w:rPr>
        <w:t>собственником</w:t>
      </w:r>
      <w:r w:rsidRPr="004B2EE2">
        <w:br/>
        <w:t>в) частично наделенная правом собственности на имущество, закрепленное за ним собственником</w:t>
      </w:r>
      <w:r w:rsidRPr="004B2EE2">
        <w:br/>
        <w:t>г) наделяемая правом собственности на имущество по усмотрению собственника</w:t>
      </w:r>
    </w:p>
    <w:p w:rsidR="00700323" w:rsidRPr="004B2EE2" w:rsidRDefault="00700323" w:rsidP="00700323">
      <w:pPr>
        <w:spacing w:before="100" w:beforeAutospacing="1" w:after="100" w:afterAutospacing="1"/>
      </w:pPr>
      <w:r w:rsidRPr="004B2EE2">
        <w:t>12. Федеральное казенное предприятие учреждается решением:</w:t>
      </w:r>
      <w:r w:rsidRPr="004B2EE2">
        <w:br/>
        <w:t>а) органа местного самоуправления</w:t>
      </w:r>
      <w:r w:rsidRPr="004B2EE2">
        <w:br/>
      </w:r>
      <w:r w:rsidRPr="004B2EE2">
        <w:rPr>
          <w:bCs/>
        </w:rPr>
        <w:t>б) Правительством РФ</w:t>
      </w:r>
      <w:r w:rsidRPr="004B2EE2">
        <w:br/>
        <w:t>в) органа местного самоуправления и Правительством РФ</w:t>
      </w:r>
      <w:r w:rsidRPr="004B2EE2">
        <w:br/>
        <w:t>г) органом государственной власти субъекта Федерации</w:t>
      </w:r>
    </w:p>
    <w:p w:rsidR="00700323" w:rsidRPr="004B2EE2" w:rsidRDefault="00700323" w:rsidP="00700323">
      <w:pPr>
        <w:spacing w:before="100" w:beforeAutospacing="1" w:after="100" w:afterAutospacing="1"/>
      </w:pPr>
      <w:r w:rsidRPr="004B2EE2">
        <w:t>13. Холдинговая компания – это предприятие:</w:t>
      </w:r>
      <w:r w:rsidRPr="004B2EE2">
        <w:br/>
      </w:r>
      <w:r w:rsidRPr="004B2EE2">
        <w:rPr>
          <w:bCs/>
        </w:rPr>
        <w:t>а) владеющее контрольными пакетами акций других предприятий</w:t>
      </w:r>
      <w:r w:rsidRPr="004B2EE2">
        <w:br/>
        <w:t>б) занимающееся сбытом продукции</w:t>
      </w:r>
      <w:r w:rsidRPr="004B2EE2">
        <w:br/>
        <w:t>в) контролирующее производство одного вида товара</w:t>
      </w:r>
      <w:r w:rsidRPr="004B2EE2">
        <w:br/>
        <w:t>г) осуществляющее страховую деятельность</w:t>
      </w:r>
    </w:p>
    <w:p w:rsidR="00700323" w:rsidRPr="004B2EE2" w:rsidRDefault="00700323" w:rsidP="00700323">
      <w:pPr>
        <w:spacing w:before="100" w:beforeAutospacing="1" w:after="100" w:afterAutospacing="1"/>
      </w:pPr>
      <w:r w:rsidRPr="004B2EE2">
        <w:t>14. Высшим органом управления финансово-промышленной группой является:</w:t>
      </w:r>
      <w:r w:rsidRPr="004B2EE2">
        <w:br/>
        <w:t>а) общее собрание акционеров</w:t>
      </w:r>
      <w:r w:rsidRPr="004B2EE2">
        <w:br/>
        <w:t>6) совет учредителей</w:t>
      </w:r>
      <w:r w:rsidRPr="004B2EE2">
        <w:br/>
      </w:r>
      <w:r w:rsidRPr="004B2EE2">
        <w:rPr>
          <w:bCs/>
        </w:rPr>
        <w:t>в) совет директоров компаний, входящих в состав финансово-промышленной группы</w:t>
      </w:r>
      <w:r w:rsidRPr="004B2EE2">
        <w:br/>
        <w:t>г) центральная компания финансово-промышленной группы</w:t>
      </w:r>
    </w:p>
    <w:p w:rsidR="00700323" w:rsidRPr="004B2EE2" w:rsidRDefault="00700323" w:rsidP="00700323">
      <w:pPr>
        <w:spacing w:before="100" w:beforeAutospacing="1" w:after="100" w:afterAutospacing="1"/>
      </w:pPr>
      <w:r w:rsidRPr="004B2EE2">
        <w:t>15. Консорциум — это объединение предприятий для осуществления проектов:</w:t>
      </w:r>
      <w:r w:rsidRPr="004B2EE2">
        <w:br/>
      </w:r>
      <w:r w:rsidRPr="004B2EE2">
        <w:rPr>
          <w:bCs/>
        </w:rPr>
        <w:t>а) на временной основе</w:t>
      </w:r>
      <w:r w:rsidRPr="004B2EE2">
        <w:br/>
        <w:t>б) на постоянной основе</w:t>
      </w:r>
      <w:r w:rsidRPr="004B2EE2">
        <w:br/>
        <w:t>в) на один год</w:t>
      </w:r>
      <w:r w:rsidRPr="004B2EE2">
        <w:br/>
        <w:t>г) на 10 лет</w:t>
      </w:r>
    </w:p>
    <w:p w:rsidR="00700323" w:rsidRPr="004B2EE2" w:rsidRDefault="00700323" w:rsidP="00700323">
      <w:pPr>
        <w:spacing w:before="100" w:beforeAutospacing="1" w:after="100" w:afterAutospacing="1"/>
      </w:pPr>
      <w:r w:rsidRPr="004B2EE2">
        <w:t>16. Объединение юридически самостоятельных предприятий под общим руководством в хозяйственной деятельности путем установления над ними финансового контроля за счет покупки или обмена акциями является:</w:t>
      </w:r>
      <w:r w:rsidRPr="004B2EE2">
        <w:br/>
        <w:t>а) синдикатом</w:t>
      </w:r>
      <w:r w:rsidRPr="004B2EE2">
        <w:br/>
        <w:t>б) картелем</w:t>
      </w:r>
      <w:r w:rsidRPr="004B2EE2">
        <w:br/>
      </w:r>
      <w:r w:rsidRPr="004B2EE2">
        <w:rPr>
          <w:bCs/>
        </w:rPr>
        <w:lastRenderedPageBreak/>
        <w:t>в) концерном</w:t>
      </w:r>
      <w:r w:rsidRPr="004B2EE2">
        <w:br/>
        <w:t>г) трестом</w:t>
      </w:r>
    </w:p>
    <w:p w:rsidR="00700323" w:rsidRPr="004B2EE2" w:rsidRDefault="00700323" w:rsidP="00700323">
      <w:pPr>
        <w:spacing w:before="100" w:beforeAutospacing="1" w:after="100" w:afterAutospacing="1"/>
      </w:pPr>
      <w:r w:rsidRPr="004B2EE2">
        <w:t>17. Некоммерческие организации – это юридические лица, главной целью которых является:</w:t>
      </w:r>
      <w:r w:rsidRPr="004B2EE2">
        <w:br/>
        <w:t>а) распределение прибыли между учредителями</w:t>
      </w:r>
      <w:r w:rsidRPr="004B2EE2">
        <w:br/>
        <w:t>б) получение прибыли</w:t>
      </w:r>
      <w:r w:rsidRPr="004B2EE2">
        <w:br/>
      </w:r>
      <w:r w:rsidRPr="004B2EE2">
        <w:rPr>
          <w:bCs/>
        </w:rPr>
        <w:t>в) удовлетворение материальных, духовных или иных нематериальных потребностей,</w:t>
      </w:r>
      <w:r w:rsidRPr="004B2EE2">
        <w:t xml:space="preserve"> </w:t>
      </w:r>
      <w:r w:rsidRPr="004B2EE2">
        <w:rPr>
          <w:bCs/>
        </w:rPr>
        <w:t>социальные, благотворительные, культурные, образовательные или иные общественно-полезные цели</w:t>
      </w:r>
      <w:r w:rsidRPr="004B2EE2">
        <w:br/>
        <w:t>г) удовлетворение только материальных потребностей</w:t>
      </w:r>
    </w:p>
    <w:p w:rsidR="00700323" w:rsidRDefault="00700323" w:rsidP="00700323">
      <w:pPr>
        <w:spacing w:after="120"/>
        <w:jc w:val="both"/>
        <w:rPr>
          <w:b/>
          <w:bCs/>
          <w:iCs/>
        </w:rPr>
      </w:pPr>
    </w:p>
    <w:p w:rsidR="00700323" w:rsidRDefault="00700323" w:rsidP="00700323">
      <w:pPr>
        <w:spacing w:after="120"/>
        <w:jc w:val="both"/>
        <w:rPr>
          <w:b/>
          <w:bCs/>
          <w:iCs/>
        </w:rPr>
      </w:pPr>
    </w:p>
    <w:p w:rsidR="00700323" w:rsidRPr="00700323" w:rsidRDefault="00700323" w:rsidP="00700323">
      <w:pPr>
        <w:spacing w:after="120"/>
        <w:jc w:val="both"/>
        <w:rPr>
          <w:b/>
          <w:bCs/>
          <w:iCs/>
        </w:rPr>
      </w:pPr>
      <w:r w:rsidRPr="00700323">
        <w:rPr>
          <w:b/>
          <w:bCs/>
          <w:iCs/>
        </w:rPr>
        <w:t>Тема 2.1 Основной капитал и его роль в производстве</w:t>
      </w:r>
    </w:p>
    <w:p w:rsidR="00700323" w:rsidRPr="004B2EE2" w:rsidRDefault="00700323" w:rsidP="00700323">
      <w:pPr>
        <w:spacing w:after="120"/>
        <w:jc w:val="both"/>
      </w:pPr>
      <w:r w:rsidRPr="004B2EE2">
        <w:rPr>
          <w:b/>
          <w:bCs/>
          <w:i/>
          <w:iCs/>
        </w:rPr>
        <w:t xml:space="preserve">Задача </w:t>
      </w:r>
    </w:p>
    <w:p w:rsidR="00700323" w:rsidRPr="004B2EE2" w:rsidRDefault="00700323" w:rsidP="00700323">
      <w:pPr>
        <w:spacing w:after="120"/>
        <w:jc w:val="both"/>
      </w:pPr>
      <w:r w:rsidRPr="004B2EE2">
        <w:t>Определите среднегодовую стоимость основных средств, используя известные вам способы. Данные для решения: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8"/>
        <w:gridCol w:w="4262"/>
      </w:tblGrid>
      <w:tr w:rsidR="00700323" w:rsidRPr="004B2EE2" w:rsidTr="00700323">
        <w:trPr>
          <w:trHeight w:val="205"/>
        </w:trPr>
        <w:tc>
          <w:tcPr>
            <w:tcW w:w="5118" w:type="dxa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Показатель</w:t>
            </w:r>
          </w:p>
        </w:tc>
        <w:tc>
          <w:tcPr>
            <w:tcW w:w="4262" w:type="dxa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Значение, тыс. руб.</w:t>
            </w:r>
          </w:p>
        </w:tc>
      </w:tr>
      <w:tr w:rsidR="00700323" w:rsidRPr="004B2EE2" w:rsidTr="00700323">
        <w:trPr>
          <w:trHeight w:val="205"/>
        </w:trPr>
        <w:tc>
          <w:tcPr>
            <w:tcW w:w="5118" w:type="dxa"/>
          </w:tcPr>
          <w:p w:rsidR="00700323" w:rsidRPr="004B2EE2" w:rsidRDefault="00700323" w:rsidP="00700323">
            <w:pPr>
              <w:spacing w:before="60" w:after="60" w:line="240" w:lineRule="exact"/>
              <w:jc w:val="both"/>
            </w:pPr>
            <w:r w:rsidRPr="004B2EE2">
              <w:t>Стоимость на начало года</w:t>
            </w:r>
          </w:p>
        </w:tc>
        <w:tc>
          <w:tcPr>
            <w:tcW w:w="4262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15 000</w:t>
            </w:r>
          </w:p>
        </w:tc>
      </w:tr>
      <w:tr w:rsidR="00700323" w:rsidRPr="004B2EE2" w:rsidTr="00700323">
        <w:trPr>
          <w:trHeight w:val="205"/>
        </w:trPr>
        <w:tc>
          <w:tcPr>
            <w:tcW w:w="5118" w:type="dxa"/>
          </w:tcPr>
          <w:p w:rsidR="00700323" w:rsidRPr="004B2EE2" w:rsidRDefault="00700323" w:rsidP="00700323">
            <w:pPr>
              <w:spacing w:before="60" w:after="60" w:line="240" w:lineRule="exact"/>
              <w:jc w:val="both"/>
            </w:pPr>
            <w:r w:rsidRPr="004B2EE2">
              <w:t>Стоимость введенных основных средств:</w:t>
            </w:r>
          </w:p>
        </w:tc>
        <w:tc>
          <w:tcPr>
            <w:tcW w:w="4262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</w:p>
        </w:tc>
      </w:tr>
      <w:tr w:rsidR="00700323" w:rsidRPr="004B2EE2" w:rsidTr="00700323">
        <w:trPr>
          <w:trHeight w:val="205"/>
        </w:trPr>
        <w:tc>
          <w:tcPr>
            <w:tcW w:w="5118" w:type="dxa"/>
          </w:tcPr>
          <w:p w:rsidR="00700323" w:rsidRPr="004B2EE2" w:rsidRDefault="00700323" w:rsidP="00700323">
            <w:pPr>
              <w:spacing w:before="60" w:after="60" w:line="240" w:lineRule="exact"/>
              <w:ind w:firstLine="284"/>
              <w:jc w:val="both"/>
            </w:pPr>
            <w:r w:rsidRPr="004B2EE2">
              <w:t>в марте</w:t>
            </w:r>
          </w:p>
        </w:tc>
        <w:tc>
          <w:tcPr>
            <w:tcW w:w="4262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200</w:t>
            </w:r>
          </w:p>
        </w:tc>
      </w:tr>
      <w:tr w:rsidR="00700323" w:rsidRPr="004B2EE2" w:rsidTr="00700323">
        <w:trPr>
          <w:trHeight w:val="205"/>
        </w:trPr>
        <w:tc>
          <w:tcPr>
            <w:tcW w:w="5118" w:type="dxa"/>
          </w:tcPr>
          <w:p w:rsidR="00700323" w:rsidRPr="004B2EE2" w:rsidRDefault="00700323" w:rsidP="00700323">
            <w:pPr>
              <w:spacing w:before="60" w:after="60" w:line="240" w:lineRule="exact"/>
              <w:ind w:firstLine="284"/>
              <w:jc w:val="both"/>
            </w:pPr>
            <w:r w:rsidRPr="004B2EE2">
              <w:t>в июне</w:t>
            </w:r>
          </w:p>
        </w:tc>
        <w:tc>
          <w:tcPr>
            <w:tcW w:w="4262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150</w:t>
            </w:r>
          </w:p>
        </w:tc>
      </w:tr>
      <w:tr w:rsidR="00700323" w:rsidRPr="004B2EE2" w:rsidTr="00700323">
        <w:trPr>
          <w:trHeight w:val="205"/>
        </w:trPr>
        <w:tc>
          <w:tcPr>
            <w:tcW w:w="5118" w:type="dxa"/>
          </w:tcPr>
          <w:p w:rsidR="00700323" w:rsidRPr="004B2EE2" w:rsidRDefault="00700323" w:rsidP="00700323">
            <w:pPr>
              <w:spacing w:before="60" w:after="60" w:line="240" w:lineRule="exact"/>
              <w:ind w:firstLine="284"/>
              <w:jc w:val="both"/>
            </w:pPr>
            <w:r w:rsidRPr="004B2EE2">
              <w:t>в августе</w:t>
            </w:r>
          </w:p>
        </w:tc>
        <w:tc>
          <w:tcPr>
            <w:tcW w:w="4262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250</w:t>
            </w:r>
          </w:p>
        </w:tc>
      </w:tr>
      <w:tr w:rsidR="00700323" w:rsidRPr="004B2EE2" w:rsidTr="00700323">
        <w:trPr>
          <w:trHeight w:val="205"/>
        </w:trPr>
        <w:tc>
          <w:tcPr>
            <w:tcW w:w="5118" w:type="dxa"/>
          </w:tcPr>
          <w:p w:rsidR="00700323" w:rsidRPr="004B2EE2" w:rsidRDefault="00700323" w:rsidP="00700323">
            <w:pPr>
              <w:spacing w:before="60" w:after="60" w:line="240" w:lineRule="exact"/>
              <w:jc w:val="both"/>
            </w:pPr>
            <w:r w:rsidRPr="004B2EE2">
              <w:t>Стоимость выбывших основных средств:</w:t>
            </w:r>
          </w:p>
        </w:tc>
        <w:tc>
          <w:tcPr>
            <w:tcW w:w="4262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</w:p>
        </w:tc>
      </w:tr>
      <w:tr w:rsidR="00700323" w:rsidRPr="004B2EE2" w:rsidTr="00700323">
        <w:trPr>
          <w:trHeight w:val="205"/>
        </w:trPr>
        <w:tc>
          <w:tcPr>
            <w:tcW w:w="5118" w:type="dxa"/>
          </w:tcPr>
          <w:p w:rsidR="00700323" w:rsidRPr="004B2EE2" w:rsidRDefault="00700323" w:rsidP="00700323">
            <w:pPr>
              <w:spacing w:before="60" w:after="60" w:line="240" w:lineRule="exact"/>
              <w:ind w:firstLine="284"/>
              <w:jc w:val="both"/>
            </w:pPr>
            <w:r w:rsidRPr="004B2EE2">
              <w:t>в феврале</w:t>
            </w:r>
          </w:p>
        </w:tc>
        <w:tc>
          <w:tcPr>
            <w:tcW w:w="4262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100</w:t>
            </w:r>
          </w:p>
        </w:tc>
      </w:tr>
      <w:tr w:rsidR="00700323" w:rsidRPr="004B2EE2" w:rsidTr="00700323">
        <w:trPr>
          <w:trHeight w:val="274"/>
        </w:trPr>
        <w:tc>
          <w:tcPr>
            <w:tcW w:w="5118" w:type="dxa"/>
          </w:tcPr>
          <w:p w:rsidR="00700323" w:rsidRPr="004B2EE2" w:rsidRDefault="00700323" w:rsidP="00700323">
            <w:pPr>
              <w:spacing w:before="60" w:after="60" w:line="240" w:lineRule="exact"/>
              <w:ind w:firstLine="284"/>
              <w:jc w:val="both"/>
            </w:pPr>
            <w:r w:rsidRPr="004B2EE2">
              <w:t>в октябре</w:t>
            </w:r>
          </w:p>
        </w:tc>
        <w:tc>
          <w:tcPr>
            <w:tcW w:w="4262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300</w:t>
            </w:r>
          </w:p>
        </w:tc>
      </w:tr>
    </w:tbl>
    <w:p w:rsidR="00700323" w:rsidRPr="004B2EE2" w:rsidRDefault="00700323" w:rsidP="00700323">
      <w:pPr>
        <w:contextualSpacing/>
        <w:rPr>
          <w:b/>
        </w:rPr>
      </w:pPr>
    </w:p>
    <w:p w:rsidR="00700323" w:rsidRPr="004B2EE2" w:rsidRDefault="00700323" w:rsidP="00700323">
      <w:pPr>
        <w:contextualSpacing/>
        <w:rPr>
          <w:b/>
        </w:rPr>
      </w:pPr>
      <w:r w:rsidRPr="004B2EE2">
        <w:rPr>
          <w:b/>
          <w:bCs/>
          <w:i/>
          <w:iCs/>
        </w:rPr>
        <w:t>Задача</w:t>
      </w:r>
    </w:p>
    <w:p w:rsidR="00700323" w:rsidRPr="004B2EE2" w:rsidRDefault="00700323" w:rsidP="00700323">
      <w:pPr>
        <w:contextualSpacing/>
        <w:rPr>
          <w:b/>
        </w:rPr>
      </w:pPr>
    </w:p>
    <w:p w:rsidR="00700323" w:rsidRPr="004B2EE2" w:rsidRDefault="00700323" w:rsidP="00700323">
      <w:pPr>
        <w:pStyle w:val="ad"/>
        <w:spacing w:before="0" w:beforeAutospacing="0" w:after="120" w:afterAutospacing="0"/>
        <w:jc w:val="both"/>
      </w:pPr>
      <w:r w:rsidRPr="004B2EE2">
        <w:t xml:space="preserve">Первоначальная стоимость группы объектов на 1 января составляла 160 тыс. руб., срок фактической эксплуатации – 3 года. </w:t>
      </w:r>
    </w:p>
    <w:p w:rsidR="00700323" w:rsidRPr="004B2EE2" w:rsidRDefault="00700323" w:rsidP="00700323">
      <w:pPr>
        <w:pStyle w:val="ad"/>
        <w:spacing w:before="0" w:beforeAutospacing="0" w:after="120" w:afterAutospacing="0"/>
        <w:jc w:val="both"/>
      </w:pPr>
      <w:r w:rsidRPr="004B2EE2">
        <w:t xml:space="preserve">Рассчитайте остаточную стоимость и коэффициент износа на ту же дату, если амортизация начисляется а) линейным способом; б) способом уменьшаемого остатка (коэффициент ускорения 2); в) способом </w:t>
      </w:r>
      <w:proofErr w:type="gramStart"/>
      <w:r w:rsidRPr="004B2EE2">
        <w:t>суммы чисел лет срока полезного использования</w:t>
      </w:r>
      <w:proofErr w:type="gramEnd"/>
      <w:r w:rsidRPr="004B2EE2">
        <w:t>. Для данной группы объектов определен срок полезного использования 10 лет.</w:t>
      </w:r>
    </w:p>
    <w:p w:rsidR="00700323" w:rsidRPr="004B2EE2" w:rsidRDefault="00700323" w:rsidP="00700323">
      <w:pPr>
        <w:spacing w:before="100" w:beforeAutospacing="1" w:after="100" w:afterAutospacing="1"/>
        <w:jc w:val="both"/>
      </w:pPr>
      <w:r w:rsidRPr="004B2EE2">
        <w:t>Стоимость основных сре</w:t>
      </w:r>
      <w:proofErr w:type="gramStart"/>
      <w:r w:rsidRPr="004B2EE2">
        <w:t>дств в с</w:t>
      </w:r>
      <w:proofErr w:type="gramEnd"/>
      <w:r w:rsidRPr="004B2EE2">
        <w:t>оответствии с классификацией по вещественно-натуральному составу на 1 января составляла: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8"/>
        <w:gridCol w:w="4262"/>
      </w:tblGrid>
      <w:tr w:rsidR="00700323" w:rsidRPr="004B2EE2" w:rsidTr="00700323">
        <w:trPr>
          <w:trHeight w:val="2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Группы основных средств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Стоимость, млн. руб.</w:t>
            </w:r>
          </w:p>
        </w:tc>
      </w:tr>
      <w:tr w:rsidR="00700323" w:rsidRPr="004B2EE2" w:rsidTr="00700323">
        <w:trPr>
          <w:trHeight w:val="2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3" w:rsidRPr="004B2EE2" w:rsidRDefault="00700323" w:rsidP="00700323">
            <w:pPr>
              <w:spacing w:before="60" w:after="60" w:line="240" w:lineRule="exact"/>
              <w:jc w:val="both"/>
            </w:pPr>
            <w:r w:rsidRPr="004B2EE2">
              <w:t>Здания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30</w:t>
            </w:r>
          </w:p>
        </w:tc>
      </w:tr>
      <w:tr w:rsidR="00700323" w:rsidRPr="004B2EE2" w:rsidTr="00700323">
        <w:trPr>
          <w:trHeight w:val="2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3" w:rsidRPr="004B2EE2" w:rsidRDefault="00700323" w:rsidP="00700323">
            <w:pPr>
              <w:spacing w:before="60" w:after="60" w:line="240" w:lineRule="exact"/>
              <w:jc w:val="both"/>
            </w:pPr>
            <w:r w:rsidRPr="004B2EE2">
              <w:t>Сооружения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8</w:t>
            </w:r>
          </w:p>
        </w:tc>
      </w:tr>
      <w:tr w:rsidR="00700323" w:rsidRPr="004B2EE2" w:rsidTr="00700323">
        <w:trPr>
          <w:trHeight w:val="2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3" w:rsidRPr="004B2EE2" w:rsidRDefault="00700323" w:rsidP="00700323">
            <w:pPr>
              <w:spacing w:before="60" w:after="60" w:line="240" w:lineRule="exact"/>
              <w:jc w:val="both"/>
            </w:pPr>
            <w:r w:rsidRPr="004B2EE2">
              <w:t>Машины и оборудование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48</w:t>
            </w:r>
          </w:p>
        </w:tc>
      </w:tr>
      <w:tr w:rsidR="00700323" w:rsidRPr="004B2EE2" w:rsidTr="00700323">
        <w:trPr>
          <w:trHeight w:val="2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3" w:rsidRPr="004B2EE2" w:rsidRDefault="00700323" w:rsidP="00700323">
            <w:pPr>
              <w:spacing w:before="60" w:after="60" w:line="240" w:lineRule="exact"/>
              <w:jc w:val="both"/>
            </w:pPr>
            <w:r w:rsidRPr="004B2EE2">
              <w:t>Средства транспортные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6</w:t>
            </w:r>
          </w:p>
        </w:tc>
      </w:tr>
      <w:tr w:rsidR="00700323" w:rsidRPr="004B2EE2" w:rsidTr="00700323">
        <w:trPr>
          <w:trHeight w:val="2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3" w:rsidRPr="004B2EE2" w:rsidRDefault="00700323" w:rsidP="00700323">
            <w:pPr>
              <w:spacing w:before="60" w:after="60" w:line="240" w:lineRule="exact"/>
              <w:jc w:val="both"/>
            </w:pPr>
            <w:r w:rsidRPr="004B2EE2">
              <w:t>Инвентарь производственный и хозяйственный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5</w:t>
            </w:r>
          </w:p>
        </w:tc>
      </w:tr>
      <w:tr w:rsidR="00700323" w:rsidRPr="004B2EE2" w:rsidTr="00700323">
        <w:trPr>
          <w:trHeight w:val="2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3" w:rsidRPr="004B2EE2" w:rsidRDefault="00700323" w:rsidP="00700323">
            <w:pPr>
              <w:spacing w:before="60" w:after="60" w:line="240" w:lineRule="exact"/>
              <w:jc w:val="both"/>
            </w:pPr>
            <w:r w:rsidRPr="004B2EE2">
              <w:lastRenderedPageBreak/>
              <w:t>Прочие основные средства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3</w:t>
            </w:r>
          </w:p>
        </w:tc>
      </w:tr>
    </w:tbl>
    <w:p w:rsidR="00700323" w:rsidRDefault="00700323" w:rsidP="00700323">
      <w:pPr>
        <w:spacing w:before="240" w:after="120"/>
        <w:jc w:val="both"/>
      </w:pPr>
      <w:r w:rsidRPr="004B2EE2">
        <w:t>В феврале текущего года было сдано в эксплуатацию здание цеха стоимостью 5 млн. руб.; в мае закуплено оборудование общей стоимостью 10 млн. руб.; в сентябре списано морально и физически устаревшее оборудование на сумму 3 млн. руб.</w:t>
      </w:r>
    </w:p>
    <w:p w:rsidR="00F57409" w:rsidRPr="00700323" w:rsidRDefault="00700323" w:rsidP="00700323">
      <w:pPr>
        <w:spacing w:before="240" w:after="120"/>
        <w:jc w:val="both"/>
      </w:pPr>
      <w:r w:rsidRPr="00700323">
        <w:t>Определите структуру основных средств на начало и на конец года, долю активной и пассивной частей на начало и конец года, значения коэффициентов выбытия и обновления основных средств</w:t>
      </w:r>
    </w:p>
    <w:p w:rsidR="00700323" w:rsidRPr="004B2EE2" w:rsidRDefault="00700323" w:rsidP="00700323">
      <w:pPr>
        <w:pStyle w:val="ad"/>
        <w:spacing w:before="240" w:beforeAutospacing="0" w:after="120" w:afterAutospacing="0"/>
        <w:jc w:val="both"/>
        <w:rPr>
          <w:b/>
          <w:i/>
        </w:rPr>
      </w:pPr>
      <w:r w:rsidRPr="004B2EE2">
        <w:rPr>
          <w:b/>
          <w:i/>
        </w:rPr>
        <w:t xml:space="preserve">Задача </w:t>
      </w:r>
    </w:p>
    <w:p w:rsidR="00700323" w:rsidRPr="004B2EE2" w:rsidRDefault="00700323" w:rsidP="00700323">
      <w:pPr>
        <w:pStyle w:val="ad"/>
        <w:spacing w:before="0" w:beforeAutospacing="0" w:after="120" w:afterAutospacing="0"/>
        <w:jc w:val="both"/>
      </w:pPr>
      <w:r w:rsidRPr="004B2EE2">
        <w:t>В создание объекта основных средств была вложена сумма 5000 тыс. руб. С помощью объекта предполагается произвести 10 000 ед. продукции.</w:t>
      </w:r>
    </w:p>
    <w:p w:rsidR="00700323" w:rsidRPr="004B2EE2" w:rsidRDefault="00700323" w:rsidP="00700323">
      <w:pPr>
        <w:pStyle w:val="ad"/>
        <w:spacing w:before="0" w:beforeAutospacing="0" w:after="120" w:afterAutospacing="0"/>
        <w:jc w:val="both"/>
      </w:pPr>
      <w:r w:rsidRPr="004B2EE2">
        <w:t>Определите сумму амортизации за год, в течение которого произведено 2000 ед. продукции.</w:t>
      </w:r>
    </w:p>
    <w:p w:rsidR="00700323" w:rsidRPr="004B2EE2" w:rsidRDefault="00700323" w:rsidP="00700323">
      <w:pPr>
        <w:contextualSpacing/>
        <w:rPr>
          <w:b/>
          <w:i/>
        </w:rPr>
      </w:pPr>
    </w:p>
    <w:p w:rsidR="00700323" w:rsidRPr="004B2EE2" w:rsidRDefault="00700323" w:rsidP="00700323">
      <w:pPr>
        <w:contextualSpacing/>
        <w:rPr>
          <w:b/>
          <w:i/>
        </w:rPr>
      </w:pPr>
      <w:r w:rsidRPr="004B2EE2">
        <w:rPr>
          <w:b/>
          <w:i/>
        </w:rPr>
        <w:t>Задача</w:t>
      </w:r>
    </w:p>
    <w:p w:rsidR="00700323" w:rsidRPr="004B2EE2" w:rsidRDefault="00700323" w:rsidP="00700323">
      <w:pPr>
        <w:spacing w:after="120"/>
        <w:jc w:val="both"/>
      </w:pPr>
      <w:r w:rsidRPr="004B2EE2">
        <w:t xml:space="preserve"> </w:t>
      </w:r>
    </w:p>
    <w:p w:rsidR="00700323" w:rsidRPr="004B2EE2" w:rsidRDefault="00700323" w:rsidP="00700323">
      <w:pPr>
        <w:spacing w:after="120"/>
        <w:jc w:val="both"/>
      </w:pPr>
      <w:r w:rsidRPr="004B2EE2">
        <w:t>Известна стоимость основных средств на 1 января: по группам составляла  тыс. руб.: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8"/>
        <w:gridCol w:w="4262"/>
      </w:tblGrid>
      <w:tr w:rsidR="00700323" w:rsidRPr="004B2EE2" w:rsidTr="00700323">
        <w:trPr>
          <w:trHeight w:val="2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Группы основных средств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Стоимость, тыс. руб.</w:t>
            </w:r>
          </w:p>
        </w:tc>
      </w:tr>
      <w:tr w:rsidR="00700323" w:rsidRPr="004B2EE2" w:rsidTr="00700323">
        <w:trPr>
          <w:trHeight w:val="2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3" w:rsidRPr="004B2EE2" w:rsidRDefault="00700323" w:rsidP="00700323">
            <w:pPr>
              <w:spacing w:before="60" w:after="60" w:line="240" w:lineRule="exact"/>
              <w:jc w:val="both"/>
            </w:pPr>
            <w:r w:rsidRPr="004B2EE2">
              <w:t>Здания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30 000</w:t>
            </w:r>
          </w:p>
        </w:tc>
      </w:tr>
      <w:tr w:rsidR="00700323" w:rsidRPr="004B2EE2" w:rsidTr="00700323">
        <w:trPr>
          <w:trHeight w:val="2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3" w:rsidRPr="004B2EE2" w:rsidRDefault="00700323" w:rsidP="00700323">
            <w:pPr>
              <w:spacing w:before="60" w:after="60" w:line="240" w:lineRule="exact"/>
              <w:jc w:val="both"/>
            </w:pPr>
            <w:r w:rsidRPr="004B2EE2">
              <w:t>Сооружения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 xml:space="preserve">  8 000</w:t>
            </w:r>
          </w:p>
        </w:tc>
      </w:tr>
      <w:tr w:rsidR="00700323" w:rsidRPr="004B2EE2" w:rsidTr="00700323">
        <w:trPr>
          <w:trHeight w:val="2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3" w:rsidRPr="004B2EE2" w:rsidRDefault="00700323" w:rsidP="00700323">
            <w:pPr>
              <w:spacing w:before="60" w:after="60" w:line="240" w:lineRule="exact"/>
              <w:jc w:val="both"/>
            </w:pPr>
            <w:r w:rsidRPr="004B2EE2">
              <w:t>Машины и оборудование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48 000</w:t>
            </w:r>
          </w:p>
        </w:tc>
      </w:tr>
      <w:tr w:rsidR="00700323" w:rsidRPr="004B2EE2" w:rsidTr="00700323">
        <w:trPr>
          <w:trHeight w:val="2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3" w:rsidRPr="004B2EE2" w:rsidRDefault="00700323" w:rsidP="00700323">
            <w:pPr>
              <w:spacing w:before="60" w:after="60" w:line="240" w:lineRule="exact"/>
              <w:jc w:val="both"/>
            </w:pPr>
            <w:r w:rsidRPr="004B2EE2">
              <w:t>Средства транспортные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 xml:space="preserve">  6 000</w:t>
            </w:r>
          </w:p>
        </w:tc>
      </w:tr>
      <w:tr w:rsidR="00700323" w:rsidRPr="004B2EE2" w:rsidTr="00700323">
        <w:trPr>
          <w:trHeight w:val="2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3" w:rsidRPr="004B2EE2" w:rsidRDefault="00700323" w:rsidP="00700323">
            <w:pPr>
              <w:spacing w:before="60" w:after="60" w:line="240" w:lineRule="exact"/>
              <w:jc w:val="both"/>
            </w:pPr>
            <w:r w:rsidRPr="004B2EE2">
              <w:t>Инвентарь производственный и хозяйственный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 xml:space="preserve">  5 000</w:t>
            </w:r>
          </w:p>
        </w:tc>
      </w:tr>
      <w:tr w:rsidR="00700323" w:rsidRPr="004B2EE2" w:rsidTr="00700323">
        <w:trPr>
          <w:trHeight w:val="2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23" w:rsidRPr="004B2EE2" w:rsidRDefault="00700323" w:rsidP="00700323">
            <w:pPr>
              <w:spacing w:before="60" w:after="60" w:line="240" w:lineRule="exact"/>
              <w:jc w:val="both"/>
            </w:pPr>
            <w:r w:rsidRPr="004B2EE2">
              <w:t>Прочие основные средства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 xml:space="preserve">  3 000</w:t>
            </w:r>
          </w:p>
        </w:tc>
      </w:tr>
    </w:tbl>
    <w:p w:rsidR="00700323" w:rsidRPr="004B2EE2" w:rsidRDefault="00700323" w:rsidP="00700323">
      <w:pPr>
        <w:spacing w:after="120"/>
        <w:jc w:val="both"/>
      </w:pPr>
    </w:p>
    <w:p w:rsidR="00700323" w:rsidRPr="004B2EE2" w:rsidRDefault="00700323" w:rsidP="00700323">
      <w:pPr>
        <w:spacing w:after="120"/>
        <w:jc w:val="both"/>
      </w:pPr>
      <w:r w:rsidRPr="004B2EE2">
        <w:t>В феврале было введено новое здание цеха стоимостью 1000 тыс. руб., а в июле приобретено оборудование на сумму 12 000 тыс. руб. Предприятие выпустило за год 23 000 т продукции</w:t>
      </w:r>
      <w:proofErr w:type="gramStart"/>
      <w:r w:rsidRPr="004B2EE2">
        <w:t xml:space="preserve"> А</w:t>
      </w:r>
      <w:proofErr w:type="gramEnd"/>
      <w:r w:rsidRPr="004B2EE2">
        <w:t xml:space="preserve"> стоимостью 1000 руб./т и 35 000 т продукции Б стоимостью 1500 руб./т. </w:t>
      </w:r>
    </w:p>
    <w:p w:rsidR="00700323" w:rsidRPr="004B2EE2" w:rsidRDefault="00700323" w:rsidP="00700323">
      <w:pPr>
        <w:spacing w:after="120"/>
        <w:jc w:val="both"/>
      </w:pPr>
      <w:r w:rsidRPr="004B2EE2">
        <w:t>Основные сведения о работе ведущего оборудования представлены в таблице:</w:t>
      </w:r>
    </w:p>
    <w:p w:rsidR="00700323" w:rsidRPr="004B2EE2" w:rsidRDefault="00700323" w:rsidP="00700323">
      <w:pPr>
        <w:spacing w:after="120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  <w:gridCol w:w="2268"/>
        <w:gridCol w:w="2268"/>
      </w:tblGrid>
      <w:tr w:rsidR="00700323" w:rsidRPr="004B2EE2" w:rsidTr="00700323">
        <w:trPr>
          <w:trHeight w:val="255"/>
        </w:trPr>
        <w:tc>
          <w:tcPr>
            <w:tcW w:w="5353" w:type="dxa"/>
            <w:vMerge w:val="restart"/>
            <w:vAlign w:val="center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Показатели</w:t>
            </w:r>
          </w:p>
        </w:tc>
        <w:tc>
          <w:tcPr>
            <w:tcW w:w="4536" w:type="dxa"/>
            <w:gridSpan w:val="2"/>
            <w:vAlign w:val="center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Оборудование для выпуска продукции</w:t>
            </w:r>
          </w:p>
        </w:tc>
      </w:tr>
      <w:tr w:rsidR="00700323" w:rsidRPr="004B2EE2" w:rsidTr="00700323">
        <w:trPr>
          <w:trHeight w:val="64"/>
        </w:trPr>
        <w:tc>
          <w:tcPr>
            <w:tcW w:w="5353" w:type="dxa"/>
            <w:vMerge/>
            <w:vAlign w:val="center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А</w:t>
            </w:r>
          </w:p>
        </w:tc>
        <w:tc>
          <w:tcPr>
            <w:tcW w:w="2268" w:type="dxa"/>
            <w:vAlign w:val="center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Б</w:t>
            </w:r>
          </w:p>
        </w:tc>
      </w:tr>
      <w:tr w:rsidR="00700323" w:rsidRPr="004B2EE2" w:rsidTr="00700323">
        <w:trPr>
          <w:trHeight w:val="64"/>
        </w:trPr>
        <w:tc>
          <w:tcPr>
            <w:tcW w:w="5353" w:type="dxa"/>
          </w:tcPr>
          <w:p w:rsidR="00700323" w:rsidRPr="004B2EE2" w:rsidRDefault="00700323" w:rsidP="00700323">
            <w:pPr>
              <w:spacing w:before="60" w:after="60" w:line="240" w:lineRule="exact"/>
              <w:jc w:val="both"/>
              <w:rPr>
                <w:rFonts w:eastAsia="Calibri"/>
                <w:lang w:eastAsia="en-US"/>
              </w:rPr>
            </w:pPr>
            <w:r w:rsidRPr="004B2EE2">
              <w:rPr>
                <w:rFonts w:eastAsia="Calibri"/>
                <w:lang w:eastAsia="en-US"/>
              </w:rPr>
              <w:t>Количество агрегатов, ед.</w:t>
            </w:r>
          </w:p>
        </w:tc>
        <w:tc>
          <w:tcPr>
            <w:tcW w:w="2268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2</w:t>
            </w:r>
          </w:p>
        </w:tc>
        <w:tc>
          <w:tcPr>
            <w:tcW w:w="2268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4</w:t>
            </w:r>
          </w:p>
        </w:tc>
      </w:tr>
      <w:tr w:rsidR="00700323" w:rsidRPr="004B2EE2" w:rsidTr="00700323">
        <w:trPr>
          <w:trHeight w:val="64"/>
        </w:trPr>
        <w:tc>
          <w:tcPr>
            <w:tcW w:w="5353" w:type="dxa"/>
          </w:tcPr>
          <w:p w:rsidR="00700323" w:rsidRPr="004B2EE2" w:rsidRDefault="00700323" w:rsidP="00700323">
            <w:pPr>
              <w:spacing w:before="60" w:after="60" w:line="240" w:lineRule="exact"/>
              <w:jc w:val="both"/>
              <w:rPr>
                <w:rFonts w:eastAsia="Calibri"/>
                <w:lang w:eastAsia="en-US"/>
              </w:rPr>
            </w:pPr>
            <w:r w:rsidRPr="004B2EE2">
              <w:rPr>
                <w:rFonts w:eastAsia="Calibri"/>
                <w:lang w:eastAsia="en-US"/>
              </w:rPr>
              <w:t>Режим работы</w:t>
            </w:r>
          </w:p>
        </w:tc>
        <w:tc>
          <w:tcPr>
            <w:tcW w:w="2268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непрерывный</w:t>
            </w:r>
          </w:p>
        </w:tc>
        <w:tc>
          <w:tcPr>
            <w:tcW w:w="2268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прерывный</w:t>
            </w:r>
          </w:p>
        </w:tc>
      </w:tr>
      <w:tr w:rsidR="00700323" w:rsidRPr="004B2EE2" w:rsidTr="00700323">
        <w:trPr>
          <w:trHeight w:val="64"/>
        </w:trPr>
        <w:tc>
          <w:tcPr>
            <w:tcW w:w="5353" w:type="dxa"/>
          </w:tcPr>
          <w:p w:rsidR="00700323" w:rsidRPr="004B2EE2" w:rsidRDefault="00700323" w:rsidP="00700323">
            <w:pPr>
              <w:spacing w:before="60" w:after="60" w:line="240" w:lineRule="exact"/>
              <w:jc w:val="both"/>
              <w:rPr>
                <w:rFonts w:eastAsia="Calibri"/>
                <w:lang w:eastAsia="en-US"/>
              </w:rPr>
            </w:pPr>
            <w:r w:rsidRPr="004B2EE2">
              <w:rPr>
                <w:rFonts w:eastAsia="Calibri"/>
                <w:lang w:eastAsia="en-US"/>
              </w:rPr>
              <w:t xml:space="preserve">Календарный фонд, </w:t>
            </w:r>
            <w:proofErr w:type="gramStart"/>
            <w:r w:rsidRPr="004B2EE2">
              <w:rPr>
                <w:rFonts w:eastAsia="Calibri"/>
                <w:lang w:eastAsia="en-US"/>
              </w:rPr>
              <w:t>ч</w:t>
            </w:r>
            <w:proofErr w:type="gramEnd"/>
          </w:p>
        </w:tc>
        <w:tc>
          <w:tcPr>
            <w:tcW w:w="2268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8760</w:t>
            </w:r>
          </w:p>
        </w:tc>
        <w:tc>
          <w:tcPr>
            <w:tcW w:w="2268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8760</w:t>
            </w:r>
          </w:p>
        </w:tc>
      </w:tr>
      <w:tr w:rsidR="00700323" w:rsidRPr="004B2EE2" w:rsidTr="00700323">
        <w:trPr>
          <w:trHeight w:val="64"/>
        </w:trPr>
        <w:tc>
          <w:tcPr>
            <w:tcW w:w="5353" w:type="dxa"/>
          </w:tcPr>
          <w:p w:rsidR="00700323" w:rsidRPr="004B2EE2" w:rsidRDefault="00700323" w:rsidP="00700323">
            <w:pPr>
              <w:spacing w:before="60" w:after="60" w:line="240" w:lineRule="exact"/>
              <w:jc w:val="both"/>
              <w:rPr>
                <w:rFonts w:eastAsia="Calibri"/>
                <w:lang w:eastAsia="en-US"/>
              </w:rPr>
            </w:pPr>
            <w:r w:rsidRPr="004B2EE2">
              <w:rPr>
                <w:rFonts w:eastAsia="Calibri"/>
                <w:lang w:eastAsia="en-US"/>
              </w:rPr>
              <w:t xml:space="preserve">Режимный фонд, </w:t>
            </w:r>
            <w:proofErr w:type="gramStart"/>
            <w:r w:rsidRPr="004B2EE2">
              <w:rPr>
                <w:rFonts w:eastAsia="Calibri"/>
                <w:lang w:eastAsia="en-US"/>
              </w:rPr>
              <w:t>ч</w:t>
            </w:r>
            <w:proofErr w:type="gramEnd"/>
          </w:p>
        </w:tc>
        <w:tc>
          <w:tcPr>
            <w:tcW w:w="2268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–</w:t>
            </w:r>
          </w:p>
        </w:tc>
        <w:tc>
          <w:tcPr>
            <w:tcW w:w="2268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4000</w:t>
            </w:r>
          </w:p>
        </w:tc>
      </w:tr>
      <w:tr w:rsidR="00700323" w:rsidRPr="004B2EE2" w:rsidTr="00700323">
        <w:trPr>
          <w:trHeight w:val="64"/>
        </w:trPr>
        <w:tc>
          <w:tcPr>
            <w:tcW w:w="5353" w:type="dxa"/>
          </w:tcPr>
          <w:p w:rsidR="00700323" w:rsidRPr="004B2EE2" w:rsidRDefault="00700323" w:rsidP="00700323">
            <w:pPr>
              <w:spacing w:before="60" w:after="60" w:line="240" w:lineRule="exact"/>
              <w:jc w:val="both"/>
              <w:rPr>
                <w:rFonts w:eastAsia="Calibri"/>
                <w:lang w:eastAsia="en-US"/>
              </w:rPr>
            </w:pPr>
            <w:r w:rsidRPr="004B2EE2">
              <w:rPr>
                <w:rFonts w:eastAsia="Calibri"/>
                <w:lang w:eastAsia="en-US"/>
              </w:rPr>
              <w:t xml:space="preserve">Простои, </w:t>
            </w:r>
            <w:proofErr w:type="gramStart"/>
            <w:r w:rsidRPr="004B2EE2">
              <w:rPr>
                <w:rFonts w:eastAsia="Calibri"/>
                <w:lang w:eastAsia="en-US"/>
              </w:rPr>
              <w:t>ч</w:t>
            </w:r>
            <w:proofErr w:type="gramEnd"/>
            <w:r w:rsidRPr="004B2EE2">
              <w:rPr>
                <w:rFonts w:eastAsia="Calibri"/>
                <w:lang w:eastAsia="en-US"/>
              </w:rPr>
              <w:t>:</w:t>
            </w:r>
          </w:p>
        </w:tc>
        <w:tc>
          <w:tcPr>
            <w:tcW w:w="2268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960</w:t>
            </w:r>
          </w:p>
        </w:tc>
        <w:tc>
          <w:tcPr>
            <w:tcW w:w="2268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520</w:t>
            </w:r>
          </w:p>
        </w:tc>
      </w:tr>
      <w:tr w:rsidR="00700323" w:rsidRPr="004B2EE2" w:rsidTr="00700323">
        <w:trPr>
          <w:trHeight w:val="64"/>
        </w:trPr>
        <w:tc>
          <w:tcPr>
            <w:tcW w:w="5353" w:type="dxa"/>
          </w:tcPr>
          <w:p w:rsidR="00700323" w:rsidRPr="004B2EE2" w:rsidRDefault="00700323" w:rsidP="00700323">
            <w:pPr>
              <w:spacing w:before="60" w:after="60" w:line="240" w:lineRule="exact"/>
              <w:jc w:val="both"/>
              <w:rPr>
                <w:rFonts w:eastAsia="Calibri"/>
                <w:lang w:eastAsia="en-US"/>
              </w:rPr>
            </w:pPr>
            <w:r w:rsidRPr="004B2EE2">
              <w:rPr>
                <w:rFonts w:eastAsia="Calibri"/>
                <w:lang w:eastAsia="en-US"/>
              </w:rPr>
              <w:t>фактические</w:t>
            </w:r>
          </w:p>
        </w:tc>
        <w:tc>
          <w:tcPr>
            <w:tcW w:w="2268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720</w:t>
            </w:r>
          </w:p>
        </w:tc>
        <w:tc>
          <w:tcPr>
            <w:tcW w:w="2268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192</w:t>
            </w:r>
          </w:p>
        </w:tc>
      </w:tr>
      <w:tr w:rsidR="00700323" w:rsidRPr="004B2EE2" w:rsidTr="00700323">
        <w:trPr>
          <w:trHeight w:val="64"/>
        </w:trPr>
        <w:tc>
          <w:tcPr>
            <w:tcW w:w="5353" w:type="dxa"/>
          </w:tcPr>
          <w:p w:rsidR="00700323" w:rsidRPr="004B2EE2" w:rsidRDefault="00700323" w:rsidP="00700323">
            <w:pPr>
              <w:spacing w:before="60" w:after="60" w:line="240" w:lineRule="exact"/>
              <w:jc w:val="both"/>
              <w:rPr>
                <w:rFonts w:eastAsia="Calibri"/>
                <w:lang w:eastAsia="en-US"/>
              </w:rPr>
            </w:pPr>
            <w:r w:rsidRPr="004B2EE2">
              <w:rPr>
                <w:rFonts w:eastAsia="Calibri"/>
                <w:lang w:eastAsia="en-US"/>
              </w:rPr>
              <w:t>плановые</w:t>
            </w:r>
          </w:p>
        </w:tc>
        <w:tc>
          <w:tcPr>
            <w:tcW w:w="2268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1,6</w:t>
            </w:r>
          </w:p>
        </w:tc>
        <w:tc>
          <w:tcPr>
            <w:tcW w:w="2268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3,4</w:t>
            </w:r>
          </w:p>
        </w:tc>
      </w:tr>
      <w:tr w:rsidR="00700323" w:rsidRPr="004B2EE2" w:rsidTr="00700323">
        <w:trPr>
          <w:trHeight w:val="239"/>
        </w:trPr>
        <w:tc>
          <w:tcPr>
            <w:tcW w:w="5353" w:type="dxa"/>
          </w:tcPr>
          <w:p w:rsidR="00700323" w:rsidRPr="004B2EE2" w:rsidRDefault="00700323" w:rsidP="00700323">
            <w:pPr>
              <w:spacing w:before="60" w:after="60" w:line="240" w:lineRule="exact"/>
              <w:jc w:val="both"/>
            </w:pPr>
            <w:r w:rsidRPr="004B2EE2">
              <w:t>Производительность по технической норме, т/ч</w:t>
            </w:r>
          </w:p>
        </w:tc>
        <w:tc>
          <w:tcPr>
            <w:tcW w:w="2268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</w:p>
        </w:tc>
        <w:tc>
          <w:tcPr>
            <w:tcW w:w="2268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</w:p>
        </w:tc>
      </w:tr>
    </w:tbl>
    <w:p w:rsidR="00700323" w:rsidRPr="004B2EE2" w:rsidRDefault="00700323" w:rsidP="00700323">
      <w:pPr>
        <w:spacing w:before="120" w:after="120"/>
        <w:jc w:val="both"/>
      </w:pPr>
      <w:r w:rsidRPr="004B2EE2">
        <w:t>Рассчитайте коэффициент фондоотдачи и коэффициенты использования оборудования.</w:t>
      </w:r>
    </w:p>
    <w:p w:rsidR="00700323" w:rsidRPr="004B2EE2" w:rsidRDefault="00700323" w:rsidP="00700323">
      <w:pPr>
        <w:pStyle w:val="ad"/>
        <w:spacing w:before="0" w:beforeAutospacing="0" w:after="120" w:afterAutospacing="0"/>
        <w:jc w:val="both"/>
        <w:rPr>
          <w:b/>
          <w:i/>
        </w:rPr>
      </w:pPr>
      <w:r w:rsidRPr="004B2EE2">
        <w:rPr>
          <w:b/>
          <w:i/>
        </w:rPr>
        <w:t>Задача</w:t>
      </w:r>
    </w:p>
    <w:p w:rsidR="00700323" w:rsidRPr="004B2EE2" w:rsidRDefault="00700323" w:rsidP="00700323">
      <w:pPr>
        <w:pStyle w:val="ad"/>
        <w:spacing w:before="0" w:beforeAutospacing="0" w:after="120" w:afterAutospacing="0"/>
        <w:jc w:val="both"/>
      </w:pPr>
      <w:r w:rsidRPr="004B2EE2">
        <w:lastRenderedPageBreak/>
        <w:t xml:space="preserve">Первоначальная стоимость основных средств на начало года – 5000 тыс. руб. За год введены основные средства на сумму 250 тыс. руб. и выведены на сумму 300 тыс. руб. Определите среднегодовую стоимость основных средств и первоначальную стоимость на конец года. </w:t>
      </w:r>
    </w:p>
    <w:p w:rsidR="00700323" w:rsidRPr="004B2EE2" w:rsidRDefault="00700323" w:rsidP="00700323">
      <w:pPr>
        <w:contextualSpacing/>
        <w:rPr>
          <w:b/>
          <w:i/>
        </w:rPr>
      </w:pPr>
    </w:p>
    <w:p w:rsidR="00700323" w:rsidRPr="005D75A5" w:rsidRDefault="00700323" w:rsidP="00700323">
      <w:pPr>
        <w:spacing w:after="120"/>
        <w:jc w:val="both"/>
        <w:rPr>
          <w:b/>
          <w:i/>
        </w:rPr>
      </w:pPr>
      <w:r w:rsidRPr="005D75A5">
        <w:rPr>
          <w:b/>
          <w:i/>
        </w:rPr>
        <w:t>Задача</w:t>
      </w:r>
    </w:p>
    <w:p w:rsidR="00700323" w:rsidRPr="004B2EE2" w:rsidRDefault="00700323" w:rsidP="00700323">
      <w:pPr>
        <w:spacing w:after="120"/>
        <w:jc w:val="both"/>
      </w:pPr>
      <w:r w:rsidRPr="004B2EE2">
        <w:t>Рассчитайте среднегодовую стоимость основных средств по следующим данным:</w:t>
      </w:r>
    </w:p>
    <w:p w:rsidR="00700323" w:rsidRPr="004B2EE2" w:rsidRDefault="00700323" w:rsidP="00700323">
      <w:pPr>
        <w:jc w:val="both"/>
      </w:pPr>
      <w:r w:rsidRPr="004B2EE2">
        <w:t> 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7"/>
        <w:gridCol w:w="1584"/>
        <w:gridCol w:w="1088"/>
        <w:gridCol w:w="1477"/>
        <w:gridCol w:w="1412"/>
        <w:gridCol w:w="1252"/>
        <w:gridCol w:w="1413"/>
      </w:tblGrid>
      <w:tr w:rsidR="00700323" w:rsidRPr="004B2EE2" w:rsidTr="00700323">
        <w:trPr>
          <w:trHeight w:val="20"/>
        </w:trPr>
        <w:tc>
          <w:tcPr>
            <w:tcW w:w="1589" w:type="dxa"/>
            <w:vMerge w:val="restart"/>
            <w:vAlign w:val="center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Группы основных средств</w:t>
            </w:r>
          </w:p>
        </w:tc>
        <w:tc>
          <w:tcPr>
            <w:tcW w:w="1631" w:type="dxa"/>
            <w:vMerge w:val="restart"/>
            <w:vAlign w:val="center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Стоимость на начало года,</w:t>
            </w:r>
            <w:r w:rsidRPr="004B2EE2">
              <w:br/>
              <w:t>тыс. руб.</w:t>
            </w:r>
          </w:p>
        </w:tc>
        <w:tc>
          <w:tcPr>
            <w:tcW w:w="4009" w:type="dxa"/>
            <w:gridSpan w:val="3"/>
            <w:vAlign w:val="center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Введены</w:t>
            </w:r>
          </w:p>
        </w:tc>
        <w:tc>
          <w:tcPr>
            <w:tcW w:w="2694" w:type="dxa"/>
            <w:gridSpan w:val="2"/>
            <w:vAlign w:val="center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Выведены</w:t>
            </w:r>
          </w:p>
        </w:tc>
      </w:tr>
      <w:tr w:rsidR="00700323" w:rsidRPr="004B2EE2" w:rsidTr="00700323">
        <w:trPr>
          <w:trHeight w:val="20"/>
        </w:trPr>
        <w:tc>
          <w:tcPr>
            <w:tcW w:w="1589" w:type="dxa"/>
            <w:vMerge/>
            <w:vAlign w:val="center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</w:p>
        </w:tc>
        <w:tc>
          <w:tcPr>
            <w:tcW w:w="1631" w:type="dxa"/>
            <w:vMerge/>
            <w:vAlign w:val="center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</w:p>
        </w:tc>
        <w:tc>
          <w:tcPr>
            <w:tcW w:w="1115" w:type="dxa"/>
            <w:vAlign w:val="center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Месяц ввода</w:t>
            </w:r>
          </w:p>
        </w:tc>
        <w:tc>
          <w:tcPr>
            <w:tcW w:w="1477" w:type="dxa"/>
            <w:vAlign w:val="center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Количество, ед.</w:t>
            </w:r>
          </w:p>
        </w:tc>
        <w:tc>
          <w:tcPr>
            <w:tcW w:w="1417" w:type="dxa"/>
            <w:vAlign w:val="center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Стоимость, тыс. руб.</w:t>
            </w:r>
          </w:p>
        </w:tc>
        <w:tc>
          <w:tcPr>
            <w:tcW w:w="1276" w:type="dxa"/>
            <w:vAlign w:val="center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Месяц выбытия</w:t>
            </w:r>
          </w:p>
        </w:tc>
        <w:tc>
          <w:tcPr>
            <w:tcW w:w="1418" w:type="dxa"/>
            <w:vAlign w:val="center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Стоимость, тыс. руб.</w:t>
            </w:r>
          </w:p>
        </w:tc>
      </w:tr>
      <w:tr w:rsidR="00700323" w:rsidRPr="004B2EE2" w:rsidTr="00700323">
        <w:trPr>
          <w:trHeight w:val="20"/>
        </w:trPr>
        <w:tc>
          <w:tcPr>
            <w:tcW w:w="1589" w:type="dxa"/>
          </w:tcPr>
          <w:p w:rsidR="00700323" w:rsidRPr="004B2EE2" w:rsidRDefault="00700323" w:rsidP="00700323">
            <w:pPr>
              <w:spacing w:before="60" w:after="60" w:line="240" w:lineRule="exact"/>
              <w:jc w:val="both"/>
            </w:pPr>
            <w:r w:rsidRPr="004B2EE2">
              <w:t xml:space="preserve">Здания </w:t>
            </w:r>
          </w:p>
        </w:tc>
        <w:tc>
          <w:tcPr>
            <w:tcW w:w="1631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10 000</w:t>
            </w:r>
          </w:p>
        </w:tc>
        <w:tc>
          <w:tcPr>
            <w:tcW w:w="1115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rPr>
                <w:caps/>
              </w:rPr>
              <w:t>м</w:t>
            </w:r>
            <w:r w:rsidRPr="004B2EE2">
              <w:t>ай</w:t>
            </w:r>
          </w:p>
        </w:tc>
        <w:tc>
          <w:tcPr>
            <w:tcW w:w="1477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1</w:t>
            </w:r>
          </w:p>
        </w:tc>
        <w:tc>
          <w:tcPr>
            <w:tcW w:w="1417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1000</w:t>
            </w:r>
          </w:p>
        </w:tc>
        <w:tc>
          <w:tcPr>
            <w:tcW w:w="1276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rPr>
                <w:caps/>
              </w:rPr>
              <w:t>н</w:t>
            </w:r>
            <w:r w:rsidRPr="004B2EE2">
              <w:t>оябрь</w:t>
            </w:r>
          </w:p>
        </w:tc>
        <w:tc>
          <w:tcPr>
            <w:tcW w:w="1418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500</w:t>
            </w:r>
          </w:p>
        </w:tc>
      </w:tr>
      <w:tr w:rsidR="00700323" w:rsidRPr="004B2EE2" w:rsidTr="00700323">
        <w:trPr>
          <w:trHeight w:val="20"/>
        </w:trPr>
        <w:tc>
          <w:tcPr>
            <w:tcW w:w="1589" w:type="dxa"/>
          </w:tcPr>
          <w:p w:rsidR="00700323" w:rsidRPr="004B2EE2" w:rsidRDefault="00700323" w:rsidP="00700323">
            <w:pPr>
              <w:spacing w:before="60" w:after="60" w:line="240" w:lineRule="exact"/>
              <w:jc w:val="both"/>
            </w:pPr>
            <w:r w:rsidRPr="004B2EE2">
              <w:t xml:space="preserve">Сооружения </w:t>
            </w:r>
          </w:p>
        </w:tc>
        <w:tc>
          <w:tcPr>
            <w:tcW w:w="1631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 xml:space="preserve">  1 000</w:t>
            </w:r>
          </w:p>
        </w:tc>
        <w:tc>
          <w:tcPr>
            <w:tcW w:w="1115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</w:p>
        </w:tc>
        <w:tc>
          <w:tcPr>
            <w:tcW w:w="1477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</w:p>
        </w:tc>
        <w:tc>
          <w:tcPr>
            <w:tcW w:w="1417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</w:p>
        </w:tc>
        <w:tc>
          <w:tcPr>
            <w:tcW w:w="1276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</w:p>
        </w:tc>
        <w:tc>
          <w:tcPr>
            <w:tcW w:w="1418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</w:p>
        </w:tc>
      </w:tr>
      <w:tr w:rsidR="00700323" w:rsidRPr="004B2EE2" w:rsidTr="00700323">
        <w:trPr>
          <w:trHeight w:val="20"/>
        </w:trPr>
        <w:tc>
          <w:tcPr>
            <w:tcW w:w="1589" w:type="dxa"/>
          </w:tcPr>
          <w:p w:rsidR="00700323" w:rsidRPr="004B2EE2" w:rsidRDefault="00700323" w:rsidP="00700323">
            <w:pPr>
              <w:spacing w:before="60" w:after="60" w:line="240" w:lineRule="exact"/>
              <w:jc w:val="both"/>
            </w:pPr>
            <w:r w:rsidRPr="004B2EE2">
              <w:t xml:space="preserve">Оборудование </w:t>
            </w:r>
          </w:p>
        </w:tc>
        <w:tc>
          <w:tcPr>
            <w:tcW w:w="1631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20 000</w:t>
            </w:r>
          </w:p>
        </w:tc>
        <w:tc>
          <w:tcPr>
            <w:tcW w:w="1115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rPr>
                <w:caps/>
              </w:rPr>
              <w:t>м</w:t>
            </w:r>
            <w:r w:rsidRPr="004B2EE2">
              <w:t>арт</w:t>
            </w:r>
          </w:p>
        </w:tc>
        <w:tc>
          <w:tcPr>
            <w:tcW w:w="1477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1</w:t>
            </w:r>
          </w:p>
        </w:tc>
        <w:tc>
          <w:tcPr>
            <w:tcW w:w="1417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2000</w:t>
            </w:r>
          </w:p>
        </w:tc>
        <w:tc>
          <w:tcPr>
            <w:tcW w:w="1276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</w:p>
        </w:tc>
        <w:tc>
          <w:tcPr>
            <w:tcW w:w="1418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</w:p>
        </w:tc>
      </w:tr>
      <w:tr w:rsidR="00700323" w:rsidRPr="004B2EE2" w:rsidTr="00700323">
        <w:trPr>
          <w:trHeight w:val="20"/>
        </w:trPr>
        <w:tc>
          <w:tcPr>
            <w:tcW w:w="1589" w:type="dxa"/>
          </w:tcPr>
          <w:p w:rsidR="00700323" w:rsidRPr="004B2EE2" w:rsidRDefault="00700323" w:rsidP="00700323">
            <w:pPr>
              <w:spacing w:before="60" w:after="60" w:line="240" w:lineRule="exact"/>
              <w:jc w:val="both"/>
            </w:pPr>
            <w:r w:rsidRPr="004B2EE2">
              <w:t xml:space="preserve">Средства транспортные </w:t>
            </w:r>
          </w:p>
        </w:tc>
        <w:tc>
          <w:tcPr>
            <w:tcW w:w="1631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 xml:space="preserve">   500</w:t>
            </w:r>
          </w:p>
        </w:tc>
        <w:tc>
          <w:tcPr>
            <w:tcW w:w="1115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rPr>
                <w:caps/>
              </w:rPr>
              <w:t>а</w:t>
            </w:r>
            <w:r w:rsidRPr="004B2EE2">
              <w:t>вгуст</w:t>
            </w:r>
          </w:p>
        </w:tc>
        <w:tc>
          <w:tcPr>
            <w:tcW w:w="1477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2</w:t>
            </w:r>
          </w:p>
        </w:tc>
        <w:tc>
          <w:tcPr>
            <w:tcW w:w="1417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50</w:t>
            </w:r>
          </w:p>
        </w:tc>
        <w:tc>
          <w:tcPr>
            <w:tcW w:w="1276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</w:p>
        </w:tc>
        <w:tc>
          <w:tcPr>
            <w:tcW w:w="1418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</w:p>
        </w:tc>
      </w:tr>
      <w:tr w:rsidR="00700323" w:rsidRPr="004B2EE2" w:rsidTr="00700323">
        <w:trPr>
          <w:trHeight w:val="20"/>
        </w:trPr>
        <w:tc>
          <w:tcPr>
            <w:tcW w:w="1589" w:type="dxa"/>
          </w:tcPr>
          <w:p w:rsidR="00700323" w:rsidRPr="004B2EE2" w:rsidRDefault="00700323" w:rsidP="00700323">
            <w:pPr>
              <w:spacing w:before="60" w:after="60" w:line="240" w:lineRule="exact"/>
              <w:jc w:val="both"/>
            </w:pPr>
            <w:r w:rsidRPr="004B2EE2">
              <w:t xml:space="preserve">Инвентарь </w:t>
            </w:r>
          </w:p>
        </w:tc>
        <w:tc>
          <w:tcPr>
            <w:tcW w:w="1631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 xml:space="preserve">   200</w:t>
            </w:r>
          </w:p>
        </w:tc>
        <w:tc>
          <w:tcPr>
            <w:tcW w:w="1115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</w:p>
        </w:tc>
        <w:tc>
          <w:tcPr>
            <w:tcW w:w="1477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</w:p>
        </w:tc>
        <w:tc>
          <w:tcPr>
            <w:tcW w:w="1417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</w:p>
        </w:tc>
        <w:tc>
          <w:tcPr>
            <w:tcW w:w="1276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rPr>
                <w:caps/>
              </w:rPr>
              <w:t>и</w:t>
            </w:r>
            <w:r w:rsidRPr="004B2EE2">
              <w:t>юнь</w:t>
            </w:r>
          </w:p>
        </w:tc>
        <w:tc>
          <w:tcPr>
            <w:tcW w:w="1418" w:type="dxa"/>
            <w:vAlign w:val="bottom"/>
          </w:tcPr>
          <w:p w:rsidR="00700323" w:rsidRPr="004B2EE2" w:rsidRDefault="00700323" w:rsidP="00700323">
            <w:pPr>
              <w:spacing w:before="60" w:after="60" w:line="240" w:lineRule="exact"/>
              <w:jc w:val="center"/>
            </w:pPr>
            <w:r w:rsidRPr="004B2EE2">
              <w:t>90</w:t>
            </w:r>
          </w:p>
        </w:tc>
      </w:tr>
    </w:tbl>
    <w:p w:rsidR="00700323" w:rsidRPr="004B2EE2" w:rsidRDefault="00700323" w:rsidP="00700323">
      <w:pPr>
        <w:contextualSpacing/>
        <w:rPr>
          <w:b/>
          <w:i/>
        </w:rPr>
      </w:pPr>
    </w:p>
    <w:p w:rsidR="00700323" w:rsidRPr="004B2EE2" w:rsidRDefault="00700323" w:rsidP="00700323">
      <w:pPr>
        <w:spacing w:before="240" w:after="120"/>
        <w:outlineLvl w:val="3"/>
      </w:pPr>
      <w:r w:rsidRPr="004B2EE2">
        <w:rPr>
          <w:b/>
          <w:i/>
          <w:iCs/>
        </w:rPr>
        <w:t xml:space="preserve">Задача </w:t>
      </w:r>
    </w:p>
    <w:p w:rsidR="00700323" w:rsidRPr="004B2EE2" w:rsidRDefault="00700323" w:rsidP="00700323">
      <w:pPr>
        <w:spacing w:after="120"/>
        <w:jc w:val="both"/>
      </w:pPr>
      <w:r w:rsidRPr="004B2EE2">
        <w:t>Определите величину физического износа ленточного конвейера на 1 января 2001 г., если он установлен в 1997 г., а срок полезного использования составляет 5 лет.</w:t>
      </w:r>
    </w:p>
    <w:p w:rsidR="00700323" w:rsidRPr="004B2EE2" w:rsidRDefault="00700323" w:rsidP="00700323">
      <w:pPr>
        <w:contextualSpacing/>
        <w:rPr>
          <w:b/>
          <w:i/>
        </w:rPr>
      </w:pPr>
    </w:p>
    <w:p w:rsidR="00700323" w:rsidRPr="004B2EE2" w:rsidRDefault="00700323" w:rsidP="00700323">
      <w:pPr>
        <w:contextualSpacing/>
        <w:rPr>
          <w:b/>
          <w:i/>
        </w:rPr>
      </w:pPr>
      <w:r w:rsidRPr="004B2EE2">
        <w:rPr>
          <w:b/>
          <w:i/>
          <w:iCs/>
        </w:rPr>
        <w:t>Задача</w:t>
      </w:r>
    </w:p>
    <w:p w:rsidR="00700323" w:rsidRPr="004B2EE2" w:rsidRDefault="00700323" w:rsidP="00700323">
      <w:pPr>
        <w:contextualSpacing/>
        <w:rPr>
          <w:b/>
          <w:i/>
        </w:rPr>
      </w:pPr>
    </w:p>
    <w:p w:rsidR="00700323" w:rsidRPr="004B2EE2" w:rsidRDefault="00700323" w:rsidP="00700323">
      <w:pPr>
        <w:pStyle w:val="ad"/>
        <w:spacing w:before="0" w:beforeAutospacing="0" w:after="120" w:afterAutospacing="0"/>
        <w:jc w:val="both"/>
      </w:pPr>
      <w:r w:rsidRPr="004B2EE2">
        <w:t>Установите процент физического износа здания цеха, если его первоначальная стоимость составляла 6 038 760 руб., а остаточная стоимость – 3 114 030 руб.</w:t>
      </w:r>
    </w:p>
    <w:p w:rsidR="00700323" w:rsidRPr="004B2EE2" w:rsidRDefault="00700323" w:rsidP="00700323">
      <w:pPr>
        <w:contextualSpacing/>
        <w:rPr>
          <w:b/>
          <w:i/>
        </w:rPr>
      </w:pPr>
    </w:p>
    <w:tbl>
      <w:tblPr>
        <w:tblW w:w="4861" w:type="pct"/>
        <w:tblCellSpacing w:w="0" w:type="dxa"/>
        <w:tblInd w:w="284" w:type="dxa"/>
        <w:tblCellMar>
          <w:left w:w="0" w:type="dxa"/>
          <w:right w:w="0" w:type="dxa"/>
        </w:tblCellMar>
        <w:tblLook w:val="04A0"/>
      </w:tblPr>
      <w:tblGrid>
        <w:gridCol w:w="9920"/>
      </w:tblGrid>
      <w:tr w:rsidR="00700323" w:rsidRPr="004B2EE2" w:rsidTr="00BA4B10">
        <w:trPr>
          <w:tblCellSpacing w:w="0" w:type="dxa"/>
        </w:trPr>
        <w:tc>
          <w:tcPr>
            <w:tcW w:w="9920" w:type="dxa"/>
          </w:tcPr>
          <w:p w:rsidR="00700323" w:rsidRPr="004B2EE2" w:rsidRDefault="00700323" w:rsidP="00700323">
            <w:pPr>
              <w:spacing w:after="120"/>
              <w:ind w:left="824"/>
              <w:jc w:val="both"/>
            </w:pPr>
            <w:r w:rsidRPr="004B2EE2">
              <w:t>Установите остаточную стоимость основных средств электролизного цеха на 1 января 2001 г. по следующим данным:</w:t>
            </w:r>
          </w:p>
          <w:p w:rsidR="00700323" w:rsidRPr="004B2EE2" w:rsidRDefault="00700323" w:rsidP="00700323">
            <w:pPr>
              <w:jc w:val="both"/>
            </w:pPr>
            <w:r w:rsidRPr="004B2EE2">
              <w:t> </w:t>
            </w:r>
          </w:p>
          <w:tbl>
            <w:tblPr>
              <w:tblW w:w="99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18"/>
              <w:gridCol w:w="1557"/>
              <w:gridCol w:w="1550"/>
              <w:gridCol w:w="2397"/>
              <w:gridCol w:w="1595"/>
            </w:tblGrid>
            <w:tr w:rsidR="00700323" w:rsidRPr="004B2EE2" w:rsidTr="00BA4B10">
              <w:trPr>
                <w:trHeight w:val="566"/>
              </w:trPr>
              <w:tc>
                <w:tcPr>
                  <w:tcW w:w="2830" w:type="dxa"/>
                  <w:vAlign w:val="center"/>
                </w:tcPr>
                <w:p w:rsidR="00700323" w:rsidRPr="004B2EE2" w:rsidRDefault="00700323" w:rsidP="00700323">
                  <w:pPr>
                    <w:spacing w:before="60" w:after="60" w:line="240" w:lineRule="exact"/>
                    <w:jc w:val="center"/>
                  </w:pPr>
                  <w:r w:rsidRPr="004B2EE2">
                    <w:t>Наименование объекта</w:t>
                  </w:r>
                </w:p>
              </w:tc>
              <w:tc>
                <w:tcPr>
                  <w:tcW w:w="1559" w:type="dxa"/>
                  <w:vAlign w:val="center"/>
                </w:tcPr>
                <w:p w:rsidR="00700323" w:rsidRPr="004B2EE2" w:rsidRDefault="00700323" w:rsidP="00700323">
                  <w:pPr>
                    <w:spacing w:before="60" w:after="60" w:line="240" w:lineRule="exact"/>
                    <w:jc w:val="center"/>
                  </w:pPr>
                  <w:r w:rsidRPr="004B2EE2">
                    <w:t>Количество единиц</w:t>
                  </w:r>
                </w:p>
              </w:tc>
              <w:tc>
                <w:tcPr>
                  <w:tcW w:w="1559" w:type="dxa"/>
                  <w:vAlign w:val="center"/>
                </w:tcPr>
                <w:p w:rsidR="00700323" w:rsidRPr="004B2EE2" w:rsidRDefault="00700323" w:rsidP="00700323">
                  <w:pPr>
                    <w:spacing w:before="60" w:after="60" w:line="240" w:lineRule="exact"/>
                    <w:jc w:val="center"/>
                  </w:pPr>
                  <w:r w:rsidRPr="004B2EE2">
                    <w:t>Год ввода</w:t>
                  </w:r>
                </w:p>
              </w:tc>
              <w:tc>
                <w:tcPr>
                  <w:tcW w:w="2410" w:type="dxa"/>
                  <w:vAlign w:val="center"/>
                </w:tcPr>
                <w:p w:rsidR="00700323" w:rsidRPr="004B2EE2" w:rsidRDefault="00700323" w:rsidP="00700323">
                  <w:pPr>
                    <w:spacing w:before="60" w:after="60" w:line="240" w:lineRule="exact"/>
                    <w:jc w:val="center"/>
                  </w:pPr>
                  <w:r w:rsidRPr="004B2EE2">
                    <w:t>Стоимость</w:t>
                  </w:r>
                  <w:r w:rsidRPr="004B2EE2">
                    <w:br/>
                    <w:t xml:space="preserve">единицы, </w:t>
                  </w:r>
                  <w:proofErr w:type="spellStart"/>
                  <w:r w:rsidRPr="004B2EE2">
                    <w:t>ден.ед</w:t>
                  </w:r>
                  <w:proofErr w:type="spellEnd"/>
                  <w:r w:rsidRPr="004B2EE2">
                    <w:t>.</w:t>
                  </w:r>
                </w:p>
              </w:tc>
              <w:tc>
                <w:tcPr>
                  <w:tcW w:w="1559" w:type="dxa"/>
                  <w:vAlign w:val="center"/>
                </w:tcPr>
                <w:p w:rsidR="00700323" w:rsidRPr="004B2EE2" w:rsidRDefault="00700323" w:rsidP="00700323">
                  <w:pPr>
                    <w:spacing w:before="60" w:after="60" w:line="240" w:lineRule="exact"/>
                    <w:jc w:val="center"/>
                  </w:pPr>
                  <w:r w:rsidRPr="004B2EE2">
                    <w:t>Норма</w:t>
                  </w:r>
                  <w:r w:rsidRPr="004B2EE2">
                    <w:br/>
                    <w:t>амортизации, %</w:t>
                  </w:r>
                </w:p>
              </w:tc>
            </w:tr>
            <w:tr w:rsidR="00700323" w:rsidRPr="004B2EE2" w:rsidTr="00BA4B10">
              <w:trPr>
                <w:trHeight w:val="349"/>
              </w:trPr>
              <w:tc>
                <w:tcPr>
                  <w:tcW w:w="2830" w:type="dxa"/>
                </w:tcPr>
                <w:p w:rsidR="00700323" w:rsidRPr="004B2EE2" w:rsidRDefault="00700323" w:rsidP="00700323">
                  <w:pPr>
                    <w:spacing w:before="60" w:after="60" w:line="240" w:lineRule="exact"/>
                    <w:ind w:left="711"/>
                    <w:jc w:val="both"/>
                  </w:pPr>
                  <w:r w:rsidRPr="004B2EE2">
                    <w:t xml:space="preserve">Здание корпуса </w:t>
                  </w:r>
                </w:p>
              </w:tc>
              <w:tc>
                <w:tcPr>
                  <w:tcW w:w="1559" w:type="dxa"/>
                  <w:vAlign w:val="bottom"/>
                </w:tcPr>
                <w:p w:rsidR="00700323" w:rsidRPr="004B2EE2" w:rsidRDefault="00700323" w:rsidP="00700323">
                  <w:pPr>
                    <w:spacing w:before="60" w:after="60" w:line="240" w:lineRule="exact"/>
                    <w:jc w:val="center"/>
                  </w:pPr>
                  <w:r w:rsidRPr="004B2EE2">
                    <w:t>1</w:t>
                  </w:r>
                </w:p>
              </w:tc>
              <w:tc>
                <w:tcPr>
                  <w:tcW w:w="1559" w:type="dxa"/>
                  <w:vAlign w:val="bottom"/>
                </w:tcPr>
                <w:p w:rsidR="00700323" w:rsidRPr="004B2EE2" w:rsidRDefault="00700323" w:rsidP="00700323">
                  <w:pPr>
                    <w:spacing w:before="60" w:after="60" w:line="240" w:lineRule="exact"/>
                    <w:jc w:val="center"/>
                  </w:pPr>
                  <w:r w:rsidRPr="004B2EE2">
                    <w:t>1968</w:t>
                  </w:r>
                </w:p>
              </w:tc>
              <w:tc>
                <w:tcPr>
                  <w:tcW w:w="2410" w:type="dxa"/>
                  <w:vAlign w:val="bottom"/>
                </w:tcPr>
                <w:p w:rsidR="00700323" w:rsidRPr="004B2EE2" w:rsidRDefault="00700323" w:rsidP="00700323">
                  <w:pPr>
                    <w:spacing w:before="60" w:after="60" w:line="240" w:lineRule="exact"/>
                    <w:jc w:val="center"/>
                  </w:pPr>
                  <w:r w:rsidRPr="004B2EE2">
                    <w:t>11 047 720</w:t>
                  </w:r>
                </w:p>
              </w:tc>
              <w:tc>
                <w:tcPr>
                  <w:tcW w:w="1559" w:type="dxa"/>
                  <w:vAlign w:val="bottom"/>
                </w:tcPr>
                <w:p w:rsidR="00700323" w:rsidRPr="004B2EE2" w:rsidRDefault="00700323" w:rsidP="00700323">
                  <w:pPr>
                    <w:spacing w:before="60" w:after="60" w:line="240" w:lineRule="exact"/>
                    <w:jc w:val="center"/>
                  </w:pPr>
                  <w:r w:rsidRPr="004B2EE2">
                    <w:t>1,7</w:t>
                  </w:r>
                </w:p>
              </w:tc>
            </w:tr>
            <w:tr w:rsidR="00700323" w:rsidRPr="004B2EE2" w:rsidTr="00BA4B10">
              <w:trPr>
                <w:trHeight w:val="349"/>
              </w:trPr>
              <w:tc>
                <w:tcPr>
                  <w:tcW w:w="2830" w:type="dxa"/>
                </w:tcPr>
                <w:p w:rsidR="00700323" w:rsidRPr="004B2EE2" w:rsidRDefault="00700323" w:rsidP="00700323">
                  <w:pPr>
                    <w:spacing w:before="60" w:after="60" w:line="240" w:lineRule="exact"/>
                    <w:jc w:val="both"/>
                  </w:pPr>
                  <w:r w:rsidRPr="004B2EE2">
                    <w:t xml:space="preserve">Трубопроводы стальные </w:t>
                  </w:r>
                </w:p>
              </w:tc>
              <w:tc>
                <w:tcPr>
                  <w:tcW w:w="1559" w:type="dxa"/>
                  <w:vAlign w:val="bottom"/>
                </w:tcPr>
                <w:p w:rsidR="00700323" w:rsidRPr="004B2EE2" w:rsidRDefault="00700323" w:rsidP="00700323">
                  <w:pPr>
                    <w:spacing w:before="60" w:after="60" w:line="240" w:lineRule="exact"/>
                    <w:jc w:val="center"/>
                  </w:pPr>
                </w:p>
              </w:tc>
              <w:tc>
                <w:tcPr>
                  <w:tcW w:w="1559" w:type="dxa"/>
                  <w:vAlign w:val="bottom"/>
                </w:tcPr>
                <w:p w:rsidR="00700323" w:rsidRPr="004B2EE2" w:rsidRDefault="00700323" w:rsidP="00700323">
                  <w:pPr>
                    <w:spacing w:before="60" w:after="60" w:line="240" w:lineRule="exact"/>
                    <w:jc w:val="center"/>
                  </w:pPr>
                  <w:r w:rsidRPr="004B2EE2">
                    <w:t>1968</w:t>
                  </w:r>
                </w:p>
              </w:tc>
              <w:tc>
                <w:tcPr>
                  <w:tcW w:w="2410" w:type="dxa"/>
                  <w:vAlign w:val="bottom"/>
                </w:tcPr>
                <w:p w:rsidR="00700323" w:rsidRPr="004B2EE2" w:rsidRDefault="00700323" w:rsidP="00700323">
                  <w:pPr>
                    <w:spacing w:before="60" w:after="60" w:line="240" w:lineRule="exact"/>
                    <w:jc w:val="center"/>
                  </w:pPr>
                  <w:r w:rsidRPr="004B2EE2">
                    <w:t>402 200</w:t>
                  </w:r>
                </w:p>
              </w:tc>
              <w:tc>
                <w:tcPr>
                  <w:tcW w:w="1559" w:type="dxa"/>
                  <w:vAlign w:val="bottom"/>
                </w:tcPr>
                <w:p w:rsidR="00700323" w:rsidRPr="004B2EE2" w:rsidRDefault="00700323" w:rsidP="00700323">
                  <w:pPr>
                    <w:spacing w:before="60" w:after="60" w:line="240" w:lineRule="exact"/>
                    <w:jc w:val="center"/>
                  </w:pPr>
                  <w:r w:rsidRPr="004B2EE2">
                    <w:t>10,0</w:t>
                  </w:r>
                </w:p>
              </w:tc>
            </w:tr>
            <w:tr w:rsidR="00700323" w:rsidRPr="004B2EE2" w:rsidTr="00BA4B10">
              <w:trPr>
                <w:trHeight w:val="334"/>
              </w:trPr>
              <w:tc>
                <w:tcPr>
                  <w:tcW w:w="2830" w:type="dxa"/>
                </w:tcPr>
                <w:p w:rsidR="00700323" w:rsidRPr="004B2EE2" w:rsidRDefault="00700323" w:rsidP="00700323">
                  <w:pPr>
                    <w:spacing w:before="60" w:after="60" w:line="240" w:lineRule="exact"/>
                    <w:jc w:val="both"/>
                  </w:pPr>
                  <w:r w:rsidRPr="004B2EE2">
                    <w:t xml:space="preserve">Ковш вакуумный </w:t>
                  </w:r>
                </w:p>
              </w:tc>
              <w:tc>
                <w:tcPr>
                  <w:tcW w:w="1559" w:type="dxa"/>
                  <w:vAlign w:val="bottom"/>
                </w:tcPr>
                <w:p w:rsidR="00700323" w:rsidRPr="004B2EE2" w:rsidRDefault="00700323" w:rsidP="00700323">
                  <w:pPr>
                    <w:spacing w:before="60" w:after="60" w:line="240" w:lineRule="exact"/>
                    <w:jc w:val="center"/>
                  </w:pPr>
                  <w:r w:rsidRPr="004B2EE2">
                    <w:t>6</w:t>
                  </w:r>
                </w:p>
              </w:tc>
              <w:tc>
                <w:tcPr>
                  <w:tcW w:w="1559" w:type="dxa"/>
                  <w:vAlign w:val="bottom"/>
                </w:tcPr>
                <w:p w:rsidR="00700323" w:rsidRPr="004B2EE2" w:rsidRDefault="00700323" w:rsidP="00700323">
                  <w:pPr>
                    <w:spacing w:before="60" w:after="60" w:line="240" w:lineRule="exact"/>
                    <w:jc w:val="center"/>
                  </w:pPr>
                  <w:r w:rsidRPr="004B2EE2">
                    <w:t>1986</w:t>
                  </w:r>
                </w:p>
              </w:tc>
              <w:tc>
                <w:tcPr>
                  <w:tcW w:w="2410" w:type="dxa"/>
                  <w:vAlign w:val="bottom"/>
                </w:tcPr>
                <w:p w:rsidR="00700323" w:rsidRPr="004B2EE2" w:rsidRDefault="00700323" w:rsidP="00700323">
                  <w:pPr>
                    <w:spacing w:before="60" w:after="60" w:line="240" w:lineRule="exact"/>
                    <w:jc w:val="center"/>
                  </w:pPr>
                  <w:r w:rsidRPr="004B2EE2">
                    <w:t>203 640</w:t>
                  </w:r>
                </w:p>
              </w:tc>
              <w:tc>
                <w:tcPr>
                  <w:tcW w:w="1559" w:type="dxa"/>
                  <w:vAlign w:val="bottom"/>
                </w:tcPr>
                <w:p w:rsidR="00700323" w:rsidRPr="004B2EE2" w:rsidRDefault="00700323" w:rsidP="00700323">
                  <w:pPr>
                    <w:spacing w:before="60" w:after="60" w:line="240" w:lineRule="exact"/>
                    <w:jc w:val="center"/>
                  </w:pPr>
                  <w:r w:rsidRPr="004B2EE2">
                    <w:t>10,0</w:t>
                  </w:r>
                </w:p>
              </w:tc>
            </w:tr>
            <w:tr w:rsidR="00700323" w:rsidRPr="004B2EE2" w:rsidTr="00BA4B10">
              <w:trPr>
                <w:trHeight w:val="349"/>
              </w:trPr>
              <w:tc>
                <w:tcPr>
                  <w:tcW w:w="2830" w:type="dxa"/>
                </w:tcPr>
                <w:p w:rsidR="00700323" w:rsidRPr="004B2EE2" w:rsidRDefault="00700323" w:rsidP="00700323">
                  <w:pPr>
                    <w:spacing w:before="60" w:after="60" w:line="240" w:lineRule="exact"/>
                    <w:jc w:val="both"/>
                  </w:pPr>
                  <w:r w:rsidRPr="004B2EE2">
                    <w:t xml:space="preserve">То же </w:t>
                  </w:r>
                </w:p>
              </w:tc>
              <w:tc>
                <w:tcPr>
                  <w:tcW w:w="1559" w:type="dxa"/>
                  <w:vAlign w:val="bottom"/>
                </w:tcPr>
                <w:p w:rsidR="00700323" w:rsidRPr="004B2EE2" w:rsidRDefault="00700323" w:rsidP="00700323">
                  <w:pPr>
                    <w:spacing w:before="60" w:after="60" w:line="240" w:lineRule="exact"/>
                    <w:jc w:val="center"/>
                  </w:pPr>
                  <w:r w:rsidRPr="004B2EE2">
                    <w:t>3</w:t>
                  </w:r>
                </w:p>
              </w:tc>
              <w:tc>
                <w:tcPr>
                  <w:tcW w:w="1559" w:type="dxa"/>
                  <w:vAlign w:val="bottom"/>
                </w:tcPr>
                <w:p w:rsidR="00700323" w:rsidRPr="004B2EE2" w:rsidRDefault="00700323" w:rsidP="00700323">
                  <w:pPr>
                    <w:spacing w:before="60" w:after="60" w:line="240" w:lineRule="exact"/>
                    <w:jc w:val="center"/>
                  </w:pPr>
                  <w:r w:rsidRPr="004B2EE2">
                    <w:t>1992</w:t>
                  </w:r>
                </w:p>
              </w:tc>
              <w:tc>
                <w:tcPr>
                  <w:tcW w:w="2410" w:type="dxa"/>
                  <w:vAlign w:val="bottom"/>
                </w:tcPr>
                <w:p w:rsidR="00700323" w:rsidRPr="004B2EE2" w:rsidRDefault="00700323" w:rsidP="00700323">
                  <w:pPr>
                    <w:spacing w:before="60" w:after="60" w:line="240" w:lineRule="exact"/>
                    <w:jc w:val="center"/>
                  </w:pPr>
                  <w:r w:rsidRPr="004B2EE2">
                    <w:t>211 730</w:t>
                  </w:r>
                </w:p>
              </w:tc>
              <w:tc>
                <w:tcPr>
                  <w:tcW w:w="1559" w:type="dxa"/>
                  <w:vAlign w:val="bottom"/>
                </w:tcPr>
                <w:p w:rsidR="00700323" w:rsidRPr="004B2EE2" w:rsidRDefault="00700323" w:rsidP="00700323">
                  <w:pPr>
                    <w:spacing w:before="60" w:after="60" w:line="240" w:lineRule="exact"/>
                    <w:jc w:val="center"/>
                  </w:pPr>
                  <w:r w:rsidRPr="004B2EE2">
                    <w:t>10,0</w:t>
                  </w:r>
                </w:p>
              </w:tc>
            </w:tr>
            <w:tr w:rsidR="00700323" w:rsidRPr="004B2EE2" w:rsidTr="00BA4B10">
              <w:trPr>
                <w:trHeight w:val="349"/>
              </w:trPr>
              <w:tc>
                <w:tcPr>
                  <w:tcW w:w="2830" w:type="dxa"/>
                </w:tcPr>
                <w:p w:rsidR="00700323" w:rsidRPr="004B2EE2" w:rsidRDefault="00700323" w:rsidP="00700323">
                  <w:pPr>
                    <w:spacing w:before="60" w:after="60" w:line="240" w:lineRule="exact"/>
                    <w:jc w:val="both"/>
                  </w:pPr>
                  <w:r w:rsidRPr="004B2EE2">
                    <w:t xml:space="preserve">Устройство ограждений </w:t>
                  </w:r>
                </w:p>
              </w:tc>
              <w:tc>
                <w:tcPr>
                  <w:tcW w:w="1559" w:type="dxa"/>
                  <w:vAlign w:val="bottom"/>
                </w:tcPr>
                <w:p w:rsidR="00700323" w:rsidRPr="004B2EE2" w:rsidRDefault="00700323" w:rsidP="00700323">
                  <w:pPr>
                    <w:spacing w:before="60" w:after="60" w:line="240" w:lineRule="exact"/>
                    <w:jc w:val="center"/>
                  </w:pPr>
                </w:p>
              </w:tc>
              <w:tc>
                <w:tcPr>
                  <w:tcW w:w="1559" w:type="dxa"/>
                  <w:vAlign w:val="bottom"/>
                </w:tcPr>
                <w:p w:rsidR="00700323" w:rsidRPr="004B2EE2" w:rsidRDefault="00700323" w:rsidP="00700323">
                  <w:pPr>
                    <w:spacing w:before="60" w:after="60" w:line="240" w:lineRule="exact"/>
                    <w:jc w:val="center"/>
                  </w:pPr>
                  <w:r w:rsidRPr="004B2EE2">
                    <w:t>1973</w:t>
                  </w:r>
                </w:p>
              </w:tc>
              <w:tc>
                <w:tcPr>
                  <w:tcW w:w="2410" w:type="dxa"/>
                  <w:vAlign w:val="bottom"/>
                </w:tcPr>
                <w:p w:rsidR="00700323" w:rsidRPr="004B2EE2" w:rsidRDefault="00700323" w:rsidP="00700323">
                  <w:pPr>
                    <w:spacing w:before="60" w:after="60" w:line="240" w:lineRule="exact"/>
                    <w:jc w:val="center"/>
                  </w:pPr>
                  <w:r w:rsidRPr="004B2EE2">
                    <w:t>102 690</w:t>
                  </w:r>
                </w:p>
              </w:tc>
              <w:tc>
                <w:tcPr>
                  <w:tcW w:w="1559" w:type="dxa"/>
                  <w:vAlign w:val="bottom"/>
                </w:tcPr>
                <w:p w:rsidR="00700323" w:rsidRPr="004B2EE2" w:rsidRDefault="00700323" w:rsidP="00700323">
                  <w:pPr>
                    <w:spacing w:before="60" w:after="60" w:line="240" w:lineRule="exact"/>
                    <w:jc w:val="center"/>
                  </w:pPr>
                  <w:r w:rsidRPr="004B2EE2">
                    <w:t>2,1</w:t>
                  </w:r>
                </w:p>
              </w:tc>
            </w:tr>
            <w:tr w:rsidR="00700323" w:rsidRPr="004B2EE2" w:rsidTr="00BA4B10">
              <w:trPr>
                <w:trHeight w:val="349"/>
              </w:trPr>
              <w:tc>
                <w:tcPr>
                  <w:tcW w:w="2830" w:type="dxa"/>
                </w:tcPr>
                <w:p w:rsidR="00700323" w:rsidRPr="004B2EE2" w:rsidRDefault="00700323" w:rsidP="00700323">
                  <w:pPr>
                    <w:spacing w:before="60" w:after="60" w:line="240" w:lineRule="exact"/>
                    <w:jc w:val="both"/>
                  </w:pPr>
                  <w:r w:rsidRPr="004B2EE2">
                    <w:t xml:space="preserve">Портальная машина </w:t>
                  </w:r>
                </w:p>
              </w:tc>
              <w:tc>
                <w:tcPr>
                  <w:tcW w:w="1559" w:type="dxa"/>
                  <w:vAlign w:val="bottom"/>
                </w:tcPr>
                <w:p w:rsidR="00700323" w:rsidRPr="004B2EE2" w:rsidRDefault="00700323" w:rsidP="00700323">
                  <w:pPr>
                    <w:spacing w:before="60" w:after="60" w:line="240" w:lineRule="exact"/>
                    <w:jc w:val="center"/>
                  </w:pPr>
                  <w:r w:rsidRPr="004B2EE2">
                    <w:t>1</w:t>
                  </w:r>
                </w:p>
              </w:tc>
              <w:tc>
                <w:tcPr>
                  <w:tcW w:w="1559" w:type="dxa"/>
                  <w:vAlign w:val="bottom"/>
                </w:tcPr>
                <w:p w:rsidR="00700323" w:rsidRPr="004B2EE2" w:rsidRDefault="00700323" w:rsidP="00700323">
                  <w:pPr>
                    <w:spacing w:before="60" w:after="60" w:line="240" w:lineRule="exact"/>
                    <w:jc w:val="center"/>
                  </w:pPr>
                  <w:r w:rsidRPr="004B2EE2">
                    <w:t>1997</w:t>
                  </w:r>
                </w:p>
              </w:tc>
              <w:tc>
                <w:tcPr>
                  <w:tcW w:w="2410" w:type="dxa"/>
                  <w:vAlign w:val="bottom"/>
                </w:tcPr>
                <w:p w:rsidR="00700323" w:rsidRPr="004B2EE2" w:rsidRDefault="00700323" w:rsidP="00700323">
                  <w:pPr>
                    <w:spacing w:before="60" w:after="60" w:line="240" w:lineRule="exact"/>
                    <w:jc w:val="center"/>
                  </w:pPr>
                  <w:r w:rsidRPr="004B2EE2">
                    <w:t>306 780</w:t>
                  </w:r>
                </w:p>
              </w:tc>
              <w:tc>
                <w:tcPr>
                  <w:tcW w:w="1559" w:type="dxa"/>
                  <w:vAlign w:val="bottom"/>
                </w:tcPr>
                <w:p w:rsidR="00700323" w:rsidRPr="004B2EE2" w:rsidRDefault="00700323" w:rsidP="00700323">
                  <w:pPr>
                    <w:spacing w:before="60" w:after="60" w:line="240" w:lineRule="exact"/>
                    <w:jc w:val="center"/>
                  </w:pPr>
                  <w:r w:rsidRPr="004B2EE2">
                    <w:t>20,0</w:t>
                  </w:r>
                </w:p>
              </w:tc>
            </w:tr>
          </w:tbl>
          <w:p w:rsidR="00700323" w:rsidRPr="004B2EE2" w:rsidRDefault="00700323" w:rsidP="00700323">
            <w:pPr>
              <w:spacing w:before="75" w:line="360" w:lineRule="auto"/>
              <w:ind w:firstLine="450"/>
              <w:jc w:val="both"/>
            </w:pPr>
            <w:r w:rsidRPr="004B2EE2">
              <w:t> </w:t>
            </w:r>
          </w:p>
        </w:tc>
      </w:tr>
    </w:tbl>
    <w:p w:rsidR="00700323" w:rsidRPr="004B2EE2" w:rsidRDefault="00700323" w:rsidP="00700323">
      <w:pPr>
        <w:shd w:val="clear" w:color="auto" w:fill="FFFFFF"/>
        <w:contextualSpacing/>
        <w:rPr>
          <w:b/>
          <w:color w:val="000000"/>
          <w:spacing w:val="-1"/>
        </w:rPr>
      </w:pPr>
    </w:p>
    <w:p w:rsidR="00700323" w:rsidRPr="004B2EE2" w:rsidRDefault="00700323" w:rsidP="00700323">
      <w:pPr>
        <w:shd w:val="clear" w:color="auto" w:fill="FFFFFF"/>
        <w:contextualSpacing/>
        <w:rPr>
          <w:b/>
          <w:color w:val="000000"/>
          <w:spacing w:val="-1"/>
        </w:rPr>
      </w:pPr>
    </w:p>
    <w:p w:rsidR="00700323" w:rsidRDefault="00700323" w:rsidP="00700323">
      <w:pPr>
        <w:shd w:val="clear" w:color="auto" w:fill="FFFFFF"/>
        <w:contextualSpacing/>
        <w:rPr>
          <w:b/>
          <w:color w:val="000000"/>
          <w:spacing w:val="-1"/>
        </w:rPr>
      </w:pPr>
    </w:p>
    <w:p w:rsidR="00700323" w:rsidRDefault="00700323" w:rsidP="00700323">
      <w:pPr>
        <w:shd w:val="clear" w:color="auto" w:fill="FFFFFF"/>
        <w:contextualSpacing/>
        <w:rPr>
          <w:b/>
          <w:color w:val="000000"/>
          <w:spacing w:val="-1"/>
        </w:rPr>
      </w:pPr>
    </w:p>
    <w:p w:rsidR="00700323" w:rsidRDefault="00700323" w:rsidP="00700323">
      <w:pPr>
        <w:shd w:val="clear" w:color="auto" w:fill="FFFFFF"/>
        <w:contextualSpacing/>
        <w:rPr>
          <w:b/>
          <w:color w:val="000000"/>
          <w:spacing w:val="-1"/>
        </w:rPr>
      </w:pPr>
    </w:p>
    <w:p w:rsidR="00FE0294" w:rsidRPr="00FE0294" w:rsidRDefault="00FE0294" w:rsidP="00FE0294">
      <w:pPr>
        <w:contextualSpacing/>
        <w:rPr>
          <w:b/>
        </w:rPr>
      </w:pPr>
      <w:r w:rsidRPr="00FE0294">
        <w:rPr>
          <w:b/>
        </w:rPr>
        <w:t>Тема 2.2.</w:t>
      </w:r>
      <w:r>
        <w:rPr>
          <w:b/>
        </w:rPr>
        <w:t xml:space="preserve"> </w:t>
      </w:r>
      <w:r w:rsidRPr="00FE0294">
        <w:rPr>
          <w:b/>
        </w:rPr>
        <w:t>Оборотный капитал</w:t>
      </w:r>
    </w:p>
    <w:p w:rsidR="00FE0294" w:rsidRPr="00AE1ABA" w:rsidRDefault="00FE0294" w:rsidP="00FE0294">
      <w:pPr>
        <w:spacing w:after="120"/>
        <w:jc w:val="both"/>
        <w:rPr>
          <w:i/>
        </w:rPr>
      </w:pPr>
      <w:r w:rsidRPr="00AE1ABA">
        <w:rPr>
          <w:b/>
          <w:bCs/>
          <w:i/>
          <w:iCs/>
        </w:rPr>
        <w:t xml:space="preserve">Задача </w:t>
      </w:r>
    </w:p>
    <w:p w:rsidR="00FE0294" w:rsidRPr="004B2EE2" w:rsidRDefault="00FE0294" w:rsidP="00FE0294">
      <w:pPr>
        <w:spacing w:after="120"/>
        <w:jc w:val="both"/>
      </w:pPr>
      <w:r w:rsidRPr="004B2EE2">
        <w:t>Определите и проанализируйте структуру оборотных сре</w:t>
      </w:r>
      <w:proofErr w:type="gramStart"/>
      <w:r w:rsidRPr="004B2EE2">
        <w:t>дств пр</w:t>
      </w:r>
      <w:proofErr w:type="gramEnd"/>
      <w:r w:rsidRPr="004B2EE2">
        <w:t>едприятий по следующим данным: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0"/>
        <w:gridCol w:w="2410"/>
        <w:gridCol w:w="2126"/>
      </w:tblGrid>
      <w:tr w:rsidR="00FE0294" w:rsidRPr="004B2EE2" w:rsidTr="008669C7">
        <w:trPr>
          <w:trHeight w:val="134"/>
        </w:trPr>
        <w:tc>
          <w:tcPr>
            <w:tcW w:w="5260" w:type="dxa"/>
            <w:vMerge w:val="restart"/>
            <w:vAlign w:val="center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Элементы оборотных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Сумма, млн. руб.</w:t>
            </w:r>
          </w:p>
        </w:tc>
      </w:tr>
      <w:tr w:rsidR="00FE0294" w:rsidRPr="004B2EE2" w:rsidTr="008669C7">
        <w:trPr>
          <w:trHeight w:val="134"/>
        </w:trPr>
        <w:tc>
          <w:tcPr>
            <w:tcW w:w="5260" w:type="dxa"/>
            <w:vMerge/>
            <w:vAlign w:val="center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Предприятие 1</w:t>
            </w:r>
          </w:p>
        </w:tc>
        <w:tc>
          <w:tcPr>
            <w:tcW w:w="2126" w:type="dxa"/>
            <w:vAlign w:val="center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Предприятие 2</w:t>
            </w:r>
          </w:p>
        </w:tc>
      </w:tr>
      <w:tr w:rsidR="00FE0294" w:rsidRPr="004B2EE2" w:rsidTr="008669C7">
        <w:trPr>
          <w:trHeight w:val="253"/>
        </w:trPr>
        <w:tc>
          <w:tcPr>
            <w:tcW w:w="5260" w:type="dxa"/>
          </w:tcPr>
          <w:p w:rsidR="00FE0294" w:rsidRPr="004B2EE2" w:rsidRDefault="00FE0294" w:rsidP="008669C7">
            <w:pPr>
              <w:spacing w:before="60" w:after="60" w:line="240" w:lineRule="exact"/>
              <w:jc w:val="both"/>
            </w:pPr>
            <w:r w:rsidRPr="004B2EE2">
              <w:t>Производственные запасы</w:t>
            </w:r>
          </w:p>
        </w:tc>
        <w:tc>
          <w:tcPr>
            <w:tcW w:w="2410" w:type="dxa"/>
            <w:vAlign w:val="bottom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94,70</w:t>
            </w:r>
          </w:p>
        </w:tc>
        <w:tc>
          <w:tcPr>
            <w:tcW w:w="2126" w:type="dxa"/>
            <w:vAlign w:val="bottom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94,92</w:t>
            </w:r>
          </w:p>
        </w:tc>
      </w:tr>
      <w:tr w:rsidR="00FE0294" w:rsidRPr="004B2EE2" w:rsidTr="008669C7">
        <w:trPr>
          <w:trHeight w:val="314"/>
        </w:trPr>
        <w:tc>
          <w:tcPr>
            <w:tcW w:w="5260" w:type="dxa"/>
          </w:tcPr>
          <w:p w:rsidR="00FE0294" w:rsidRPr="004B2EE2" w:rsidRDefault="00FE0294" w:rsidP="008669C7">
            <w:pPr>
              <w:spacing w:before="60" w:after="60" w:line="240" w:lineRule="exact"/>
              <w:jc w:val="both"/>
            </w:pPr>
            <w:r w:rsidRPr="004B2EE2">
              <w:t>Незавершенное производство</w:t>
            </w:r>
          </w:p>
        </w:tc>
        <w:tc>
          <w:tcPr>
            <w:tcW w:w="2410" w:type="dxa"/>
            <w:vAlign w:val="bottom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16,15</w:t>
            </w:r>
          </w:p>
        </w:tc>
        <w:tc>
          <w:tcPr>
            <w:tcW w:w="2126" w:type="dxa"/>
            <w:vAlign w:val="bottom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27,64</w:t>
            </w:r>
          </w:p>
        </w:tc>
      </w:tr>
      <w:tr w:rsidR="00FE0294" w:rsidRPr="004B2EE2" w:rsidTr="008669C7">
        <w:trPr>
          <w:trHeight w:val="233"/>
        </w:trPr>
        <w:tc>
          <w:tcPr>
            <w:tcW w:w="5260" w:type="dxa"/>
          </w:tcPr>
          <w:p w:rsidR="00FE0294" w:rsidRPr="004B2EE2" w:rsidRDefault="00FE0294" w:rsidP="008669C7">
            <w:pPr>
              <w:spacing w:before="60" w:after="60" w:line="240" w:lineRule="exact"/>
              <w:jc w:val="both"/>
            </w:pPr>
            <w:r w:rsidRPr="004B2EE2">
              <w:t>Расходы будущих периодов</w:t>
            </w:r>
          </w:p>
        </w:tc>
        <w:tc>
          <w:tcPr>
            <w:tcW w:w="2410" w:type="dxa"/>
            <w:vAlign w:val="bottom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134,15</w:t>
            </w:r>
          </w:p>
        </w:tc>
        <w:tc>
          <w:tcPr>
            <w:tcW w:w="2126" w:type="dxa"/>
            <w:vAlign w:val="bottom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5,32</w:t>
            </w:r>
          </w:p>
        </w:tc>
      </w:tr>
      <w:tr w:rsidR="00FE0294" w:rsidRPr="004B2EE2" w:rsidTr="008669C7">
        <w:trPr>
          <w:trHeight w:val="253"/>
        </w:trPr>
        <w:tc>
          <w:tcPr>
            <w:tcW w:w="5260" w:type="dxa"/>
          </w:tcPr>
          <w:p w:rsidR="00FE0294" w:rsidRPr="004B2EE2" w:rsidRDefault="00FE0294" w:rsidP="008669C7">
            <w:pPr>
              <w:spacing w:before="60" w:after="60" w:line="240" w:lineRule="exact"/>
              <w:jc w:val="both"/>
            </w:pPr>
            <w:r w:rsidRPr="004B2EE2">
              <w:t>Готовая продукция</w:t>
            </w:r>
          </w:p>
        </w:tc>
        <w:tc>
          <w:tcPr>
            <w:tcW w:w="2410" w:type="dxa"/>
            <w:vAlign w:val="bottom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17,65</w:t>
            </w:r>
          </w:p>
        </w:tc>
        <w:tc>
          <w:tcPr>
            <w:tcW w:w="2126" w:type="dxa"/>
            <w:vAlign w:val="bottom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30,02</w:t>
            </w:r>
          </w:p>
        </w:tc>
      </w:tr>
      <w:tr w:rsidR="00FE0294" w:rsidRPr="004B2EE2" w:rsidTr="008669C7">
        <w:trPr>
          <w:trHeight w:val="253"/>
        </w:trPr>
        <w:tc>
          <w:tcPr>
            <w:tcW w:w="5260" w:type="dxa"/>
          </w:tcPr>
          <w:p w:rsidR="00FE0294" w:rsidRPr="004B2EE2" w:rsidRDefault="00FE0294" w:rsidP="008669C7">
            <w:pPr>
              <w:spacing w:before="60" w:after="60" w:line="240" w:lineRule="exact"/>
              <w:jc w:val="both"/>
            </w:pPr>
            <w:r w:rsidRPr="004B2EE2">
              <w:t>Прочие</w:t>
            </w:r>
          </w:p>
        </w:tc>
        <w:tc>
          <w:tcPr>
            <w:tcW w:w="2410" w:type="dxa"/>
            <w:vAlign w:val="bottom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87,35</w:t>
            </w:r>
          </w:p>
        </w:tc>
        <w:tc>
          <w:tcPr>
            <w:tcW w:w="2126" w:type="dxa"/>
            <w:vAlign w:val="bottom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62,1</w:t>
            </w:r>
          </w:p>
        </w:tc>
      </w:tr>
    </w:tbl>
    <w:p w:rsidR="00FE0294" w:rsidRPr="004B2EE2" w:rsidRDefault="00FE0294" w:rsidP="00FE0294">
      <w:pPr>
        <w:contextualSpacing/>
        <w:jc w:val="center"/>
        <w:rPr>
          <w:b/>
        </w:rPr>
      </w:pPr>
    </w:p>
    <w:p w:rsidR="00FE0294" w:rsidRPr="004B2EE2" w:rsidRDefault="00FE0294" w:rsidP="00FE0294">
      <w:pPr>
        <w:contextualSpacing/>
        <w:jc w:val="center"/>
        <w:rPr>
          <w:b/>
        </w:rPr>
      </w:pPr>
    </w:p>
    <w:p w:rsidR="00FE0294" w:rsidRPr="00AE1ABA" w:rsidRDefault="00FE0294" w:rsidP="00FE0294">
      <w:pPr>
        <w:spacing w:after="120"/>
        <w:jc w:val="both"/>
        <w:rPr>
          <w:i/>
        </w:rPr>
      </w:pPr>
      <w:r w:rsidRPr="00AE1ABA">
        <w:rPr>
          <w:b/>
          <w:bCs/>
          <w:i/>
          <w:iCs/>
        </w:rPr>
        <w:t xml:space="preserve">Задача </w:t>
      </w:r>
    </w:p>
    <w:p w:rsidR="00FE0294" w:rsidRPr="004B2EE2" w:rsidRDefault="00FE0294" w:rsidP="00FE0294">
      <w:pPr>
        <w:spacing w:after="120"/>
        <w:jc w:val="both"/>
      </w:pPr>
      <w:r w:rsidRPr="004B2EE2">
        <w:t>Рассчитайте среднеквартальные и среднегодовые остатки оборотных средств, а также оборачиваемость оборотных средств (длительность оборота) и коэффициент оборачиваемости за год, используя следующие данные:</w:t>
      </w:r>
    </w:p>
    <w:tbl>
      <w:tblPr>
        <w:tblW w:w="9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5"/>
        <w:gridCol w:w="2473"/>
        <w:gridCol w:w="2425"/>
        <w:gridCol w:w="2425"/>
      </w:tblGrid>
      <w:tr w:rsidR="00FE0294" w:rsidRPr="004B2EE2" w:rsidTr="008669C7">
        <w:trPr>
          <w:trHeight w:val="347"/>
        </w:trPr>
        <w:tc>
          <w:tcPr>
            <w:tcW w:w="4838" w:type="dxa"/>
            <w:gridSpan w:val="2"/>
            <w:vAlign w:val="center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Остатки оборотных средств</w:t>
            </w:r>
          </w:p>
        </w:tc>
        <w:tc>
          <w:tcPr>
            <w:tcW w:w="4850" w:type="dxa"/>
            <w:gridSpan w:val="2"/>
            <w:vAlign w:val="center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Объем реализованной продукции</w:t>
            </w:r>
          </w:p>
        </w:tc>
      </w:tr>
      <w:tr w:rsidR="00FE0294" w:rsidRPr="004B2EE2" w:rsidTr="008669C7">
        <w:trPr>
          <w:trHeight w:val="254"/>
        </w:trPr>
        <w:tc>
          <w:tcPr>
            <w:tcW w:w="2365" w:type="dxa"/>
            <w:vAlign w:val="center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Дата</w:t>
            </w:r>
          </w:p>
        </w:tc>
        <w:tc>
          <w:tcPr>
            <w:tcW w:w="2473" w:type="dxa"/>
            <w:vAlign w:val="center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Сумма, тыс. руб.</w:t>
            </w:r>
          </w:p>
        </w:tc>
        <w:tc>
          <w:tcPr>
            <w:tcW w:w="2425" w:type="dxa"/>
            <w:vAlign w:val="center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квартал</w:t>
            </w:r>
          </w:p>
        </w:tc>
        <w:tc>
          <w:tcPr>
            <w:tcW w:w="2425" w:type="dxa"/>
            <w:vAlign w:val="center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Сумма, тыс. руб.</w:t>
            </w:r>
          </w:p>
        </w:tc>
      </w:tr>
      <w:tr w:rsidR="00FE0294" w:rsidRPr="004B2EE2" w:rsidTr="008669C7">
        <w:trPr>
          <w:trHeight w:val="259"/>
        </w:trPr>
        <w:tc>
          <w:tcPr>
            <w:tcW w:w="2365" w:type="dxa"/>
          </w:tcPr>
          <w:p w:rsidR="00FE0294" w:rsidRPr="004B2EE2" w:rsidRDefault="00FE0294" w:rsidP="008669C7">
            <w:pPr>
              <w:spacing w:before="60" w:after="60" w:line="240" w:lineRule="exact"/>
              <w:jc w:val="both"/>
            </w:pPr>
            <w:r w:rsidRPr="004B2EE2">
              <w:t>на 1 января 2002 г.</w:t>
            </w:r>
          </w:p>
        </w:tc>
        <w:tc>
          <w:tcPr>
            <w:tcW w:w="2473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2500</w:t>
            </w:r>
          </w:p>
        </w:tc>
        <w:tc>
          <w:tcPr>
            <w:tcW w:w="2425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I</w:t>
            </w:r>
          </w:p>
        </w:tc>
        <w:tc>
          <w:tcPr>
            <w:tcW w:w="2425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3000</w:t>
            </w:r>
          </w:p>
        </w:tc>
      </w:tr>
      <w:tr w:rsidR="00FE0294" w:rsidRPr="004B2EE2" w:rsidTr="008669C7">
        <w:trPr>
          <w:trHeight w:val="266"/>
        </w:trPr>
        <w:tc>
          <w:tcPr>
            <w:tcW w:w="2365" w:type="dxa"/>
          </w:tcPr>
          <w:p w:rsidR="00FE0294" w:rsidRPr="004B2EE2" w:rsidRDefault="00FE0294" w:rsidP="008669C7">
            <w:pPr>
              <w:spacing w:before="60" w:after="60" w:line="240" w:lineRule="exact"/>
              <w:jc w:val="both"/>
            </w:pPr>
            <w:r w:rsidRPr="004B2EE2">
              <w:t>на 1 апреля 2002 г.</w:t>
            </w:r>
          </w:p>
        </w:tc>
        <w:tc>
          <w:tcPr>
            <w:tcW w:w="2473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2600</w:t>
            </w:r>
          </w:p>
        </w:tc>
        <w:tc>
          <w:tcPr>
            <w:tcW w:w="2425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II</w:t>
            </w:r>
          </w:p>
        </w:tc>
        <w:tc>
          <w:tcPr>
            <w:tcW w:w="2425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3500</w:t>
            </w:r>
          </w:p>
        </w:tc>
      </w:tr>
      <w:tr w:rsidR="00FE0294" w:rsidRPr="004B2EE2" w:rsidTr="008669C7">
        <w:trPr>
          <w:trHeight w:val="258"/>
        </w:trPr>
        <w:tc>
          <w:tcPr>
            <w:tcW w:w="2365" w:type="dxa"/>
          </w:tcPr>
          <w:p w:rsidR="00FE0294" w:rsidRPr="004B2EE2" w:rsidRDefault="00FE0294" w:rsidP="008669C7">
            <w:pPr>
              <w:spacing w:before="60" w:after="60" w:line="240" w:lineRule="exact"/>
              <w:jc w:val="both"/>
            </w:pPr>
            <w:r w:rsidRPr="004B2EE2">
              <w:t>на 1 июля 2002 г.</w:t>
            </w:r>
          </w:p>
        </w:tc>
        <w:tc>
          <w:tcPr>
            <w:tcW w:w="2473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2400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III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2900</w:t>
            </w:r>
          </w:p>
        </w:tc>
      </w:tr>
      <w:tr w:rsidR="00FE0294" w:rsidRPr="004B2EE2" w:rsidTr="008669C7">
        <w:trPr>
          <w:trHeight w:val="264"/>
        </w:trPr>
        <w:tc>
          <w:tcPr>
            <w:tcW w:w="2365" w:type="dxa"/>
          </w:tcPr>
          <w:p w:rsidR="00FE0294" w:rsidRPr="004B2EE2" w:rsidRDefault="00FE0294" w:rsidP="008669C7">
            <w:pPr>
              <w:spacing w:before="60" w:after="60" w:line="240" w:lineRule="exact"/>
              <w:jc w:val="both"/>
            </w:pPr>
            <w:r w:rsidRPr="004B2EE2">
              <w:t>на 1 октября 2002 г.</w:t>
            </w:r>
          </w:p>
        </w:tc>
        <w:tc>
          <w:tcPr>
            <w:tcW w:w="2473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2400</w:t>
            </w:r>
          </w:p>
        </w:tc>
        <w:tc>
          <w:tcPr>
            <w:tcW w:w="2425" w:type="dxa"/>
            <w:tcBorders>
              <w:bottom w:val="nil"/>
            </w:tcBorders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IV</w:t>
            </w:r>
          </w:p>
        </w:tc>
        <w:tc>
          <w:tcPr>
            <w:tcW w:w="2425" w:type="dxa"/>
            <w:tcBorders>
              <w:bottom w:val="nil"/>
            </w:tcBorders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3100</w:t>
            </w:r>
          </w:p>
        </w:tc>
      </w:tr>
      <w:tr w:rsidR="00FE0294" w:rsidRPr="004B2EE2" w:rsidTr="008669C7">
        <w:trPr>
          <w:trHeight w:val="274"/>
        </w:trPr>
        <w:tc>
          <w:tcPr>
            <w:tcW w:w="2365" w:type="dxa"/>
          </w:tcPr>
          <w:p w:rsidR="00FE0294" w:rsidRPr="004B2EE2" w:rsidRDefault="00FE0294" w:rsidP="008669C7">
            <w:pPr>
              <w:spacing w:before="60" w:after="60" w:line="240" w:lineRule="exact"/>
              <w:jc w:val="both"/>
            </w:pPr>
            <w:r w:rsidRPr="004B2EE2">
              <w:t>на 1 января 2003 г.</w:t>
            </w:r>
          </w:p>
        </w:tc>
        <w:tc>
          <w:tcPr>
            <w:tcW w:w="2473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2500</w:t>
            </w:r>
          </w:p>
        </w:tc>
        <w:tc>
          <w:tcPr>
            <w:tcW w:w="2425" w:type="dxa"/>
            <w:tcBorders>
              <w:top w:val="nil"/>
            </w:tcBorders>
          </w:tcPr>
          <w:p w:rsidR="00FE0294" w:rsidRPr="004B2EE2" w:rsidRDefault="00FE0294" w:rsidP="008669C7">
            <w:pPr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 w:rsidR="00FE0294" w:rsidRPr="004B2EE2" w:rsidRDefault="00FE0294" w:rsidP="008669C7">
            <w:pPr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E0294" w:rsidRPr="004B2EE2" w:rsidRDefault="00FE0294" w:rsidP="00FE0294">
      <w:pPr>
        <w:contextualSpacing/>
        <w:rPr>
          <w:b/>
        </w:rPr>
      </w:pPr>
    </w:p>
    <w:p w:rsidR="00FE0294" w:rsidRPr="004B2EE2" w:rsidRDefault="00FE0294" w:rsidP="00FE0294">
      <w:pPr>
        <w:contextualSpacing/>
        <w:jc w:val="center"/>
        <w:rPr>
          <w:b/>
        </w:rPr>
      </w:pPr>
    </w:p>
    <w:p w:rsidR="00FE0294" w:rsidRPr="004B2EE2" w:rsidRDefault="00FE0294" w:rsidP="00FE0294">
      <w:pPr>
        <w:contextualSpacing/>
        <w:rPr>
          <w:b/>
        </w:rPr>
      </w:pPr>
    </w:p>
    <w:p w:rsidR="00FE0294" w:rsidRPr="00AE1ABA" w:rsidRDefault="00FE0294" w:rsidP="00FE0294">
      <w:pPr>
        <w:contextualSpacing/>
        <w:rPr>
          <w:b/>
          <w:i/>
        </w:rPr>
      </w:pPr>
      <w:r w:rsidRPr="00AE1ABA">
        <w:rPr>
          <w:b/>
          <w:i/>
        </w:rPr>
        <w:t>Задача</w:t>
      </w:r>
    </w:p>
    <w:p w:rsidR="00FE0294" w:rsidRPr="004B2EE2" w:rsidRDefault="00FE0294" w:rsidP="00FE0294">
      <w:pPr>
        <w:pStyle w:val="ad"/>
        <w:spacing w:before="0" w:beforeAutospacing="0" w:after="120" w:afterAutospacing="0"/>
        <w:jc w:val="both"/>
      </w:pPr>
      <w:r w:rsidRPr="004B2EE2">
        <w:t xml:space="preserve">Средние остатки оборотных средств в 2002 г. составляли 15 885 тыс. руб., а объем реализованной продукции за тот же год – 68 956 тыс. руб. В 2003 г. длительность оборота планируется сократить на 2 дня. </w:t>
      </w:r>
    </w:p>
    <w:p w:rsidR="00FE0294" w:rsidRPr="004B2EE2" w:rsidRDefault="00FE0294" w:rsidP="00FE0294">
      <w:pPr>
        <w:pStyle w:val="ad"/>
        <w:spacing w:before="0" w:beforeAutospacing="0" w:after="120" w:afterAutospacing="0"/>
        <w:jc w:val="both"/>
      </w:pPr>
      <w:r w:rsidRPr="004B2EE2">
        <w:t>Найдите сумму оборотных средств, которая необходима предприятию при условии, что объем реализованной продукции останется прежним.</w:t>
      </w:r>
    </w:p>
    <w:p w:rsidR="00FE0294" w:rsidRPr="004B2EE2" w:rsidRDefault="00FE0294" w:rsidP="00FE0294">
      <w:pPr>
        <w:contextualSpacing/>
        <w:rPr>
          <w:b/>
        </w:rPr>
      </w:pPr>
    </w:p>
    <w:p w:rsidR="00FE0294" w:rsidRPr="00AE1ABA" w:rsidRDefault="00FE0294" w:rsidP="00FE0294">
      <w:pPr>
        <w:spacing w:after="120"/>
        <w:jc w:val="both"/>
        <w:rPr>
          <w:b/>
          <w:i/>
        </w:rPr>
      </w:pPr>
      <w:r w:rsidRPr="00AE1ABA">
        <w:rPr>
          <w:b/>
          <w:i/>
        </w:rPr>
        <w:t xml:space="preserve">Задача </w:t>
      </w:r>
    </w:p>
    <w:p w:rsidR="00FE0294" w:rsidRPr="004B2EE2" w:rsidRDefault="00FE0294" w:rsidP="00FE0294">
      <w:pPr>
        <w:spacing w:after="120"/>
        <w:jc w:val="both"/>
      </w:pPr>
      <w:r w:rsidRPr="004B2EE2">
        <w:t>Определите и проанализируйте структуру оборотных сре</w:t>
      </w:r>
      <w:proofErr w:type="gramStart"/>
      <w:r w:rsidRPr="004B2EE2">
        <w:t>дств пр</w:t>
      </w:r>
      <w:proofErr w:type="gramEnd"/>
      <w:r w:rsidRPr="004B2EE2">
        <w:t xml:space="preserve">едприятий по следующим данным: </w:t>
      </w:r>
    </w:p>
    <w:p w:rsidR="00FE0294" w:rsidRPr="004B2EE2" w:rsidRDefault="00FE0294" w:rsidP="00FE0294">
      <w:pPr>
        <w:ind w:firstLine="448"/>
        <w:jc w:val="both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081"/>
        <w:gridCol w:w="2759"/>
        <w:gridCol w:w="2880"/>
      </w:tblGrid>
      <w:tr w:rsidR="00FE0294" w:rsidRPr="004B2EE2" w:rsidTr="008669C7">
        <w:trPr>
          <w:trHeight w:val="178"/>
        </w:trPr>
        <w:tc>
          <w:tcPr>
            <w:tcW w:w="4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 xml:space="preserve">Элементы оборотных средств </w:t>
            </w:r>
          </w:p>
        </w:tc>
        <w:tc>
          <w:tcPr>
            <w:tcW w:w="5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 xml:space="preserve">Сумма, млн. руб. </w:t>
            </w:r>
          </w:p>
        </w:tc>
      </w:tr>
      <w:tr w:rsidR="00FE0294" w:rsidRPr="004B2EE2" w:rsidTr="008669C7">
        <w:trPr>
          <w:trHeight w:val="1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294" w:rsidRPr="004B2EE2" w:rsidRDefault="00FE0294" w:rsidP="008669C7">
            <w:pPr>
              <w:spacing w:before="60" w:after="60" w:line="240" w:lineRule="exact"/>
            </w:pP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 xml:space="preserve">Предприятие 1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 xml:space="preserve">Предприятие 2 </w:t>
            </w:r>
          </w:p>
        </w:tc>
      </w:tr>
      <w:tr w:rsidR="00FE0294" w:rsidRPr="004B2EE2" w:rsidTr="008669C7">
        <w:trPr>
          <w:trHeight w:val="214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294" w:rsidRPr="004B2EE2" w:rsidRDefault="00FE0294" w:rsidP="008669C7">
            <w:pPr>
              <w:spacing w:before="60" w:after="60" w:line="240" w:lineRule="exact"/>
            </w:pPr>
            <w:r w:rsidRPr="004B2EE2">
              <w:t xml:space="preserve">Производственные запасы 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84,70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94,92</w:t>
            </w:r>
          </w:p>
        </w:tc>
      </w:tr>
      <w:tr w:rsidR="00FE0294" w:rsidRPr="004B2EE2" w:rsidTr="008669C7">
        <w:trPr>
          <w:trHeight w:val="196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294" w:rsidRPr="004B2EE2" w:rsidRDefault="00FE0294" w:rsidP="008669C7">
            <w:pPr>
              <w:spacing w:before="60" w:after="60" w:line="240" w:lineRule="exact"/>
            </w:pPr>
            <w:r w:rsidRPr="004B2EE2">
              <w:lastRenderedPageBreak/>
              <w:t xml:space="preserve">Незавершенное производство 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66,15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17,64</w:t>
            </w:r>
          </w:p>
        </w:tc>
      </w:tr>
      <w:tr w:rsidR="00FE0294" w:rsidRPr="004B2EE2" w:rsidTr="008669C7">
        <w:trPr>
          <w:trHeight w:val="343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294" w:rsidRPr="004B2EE2" w:rsidRDefault="00FE0294" w:rsidP="008669C7">
            <w:pPr>
              <w:spacing w:before="60" w:after="60" w:line="240" w:lineRule="exact"/>
            </w:pPr>
            <w:r w:rsidRPr="004B2EE2">
              <w:t xml:space="preserve">Расходы будущих периодов 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171,15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5,32</w:t>
            </w:r>
          </w:p>
        </w:tc>
      </w:tr>
      <w:tr w:rsidR="00FE0294" w:rsidRPr="004B2EE2" w:rsidTr="008669C7">
        <w:trPr>
          <w:trHeight w:val="326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294" w:rsidRPr="004B2EE2" w:rsidRDefault="00FE0294" w:rsidP="008669C7">
            <w:pPr>
              <w:spacing w:before="60" w:after="60" w:line="240" w:lineRule="exact"/>
            </w:pPr>
            <w:r w:rsidRPr="004B2EE2">
              <w:t xml:space="preserve">Готовая продукция 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20,65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22,12</w:t>
            </w:r>
          </w:p>
        </w:tc>
      </w:tr>
      <w:tr w:rsidR="00FE0294" w:rsidRPr="004B2EE2" w:rsidTr="008669C7">
        <w:trPr>
          <w:trHeight w:val="308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0294" w:rsidRPr="004B2EE2" w:rsidRDefault="00FE0294" w:rsidP="008669C7">
            <w:pPr>
              <w:spacing w:before="60" w:after="60" w:line="240" w:lineRule="exact"/>
            </w:pPr>
            <w:r w:rsidRPr="004B2EE2">
              <w:t xml:space="preserve">Прочие 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7,35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rPr>
                <w:rFonts w:ascii="Calibri" w:eastAsia="Calibri" w:hAnsi="Calibri"/>
                <w:lang w:eastAsia="en-US"/>
              </w:rPr>
              <w:t>–</w:t>
            </w:r>
          </w:p>
        </w:tc>
      </w:tr>
    </w:tbl>
    <w:p w:rsidR="00FE0294" w:rsidRPr="004B2EE2" w:rsidRDefault="00FE0294" w:rsidP="00FE0294">
      <w:pPr>
        <w:contextualSpacing/>
        <w:rPr>
          <w:b/>
        </w:rPr>
      </w:pPr>
    </w:p>
    <w:p w:rsidR="00FE0294" w:rsidRPr="004B2EE2" w:rsidRDefault="00FE0294" w:rsidP="00FE0294">
      <w:pPr>
        <w:contextualSpacing/>
        <w:rPr>
          <w:b/>
        </w:rPr>
      </w:pPr>
    </w:p>
    <w:p w:rsidR="00FE0294" w:rsidRPr="004B2EE2" w:rsidRDefault="00FE0294" w:rsidP="00FE0294">
      <w:pPr>
        <w:spacing w:after="120"/>
        <w:jc w:val="both"/>
      </w:pPr>
      <w:r w:rsidRPr="004B2EE2">
        <w:t>Средние остатки оборотных средств составляли, тыс. руб.:</w:t>
      </w:r>
    </w:p>
    <w:p w:rsidR="00FE0294" w:rsidRPr="004B2EE2" w:rsidRDefault="00FE0294" w:rsidP="00FE0294">
      <w:pPr>
        <w:ind w:firstLine="448"/>
        <w:jc w:val="both"/>
      </w:pPr>
      <w:r w:rsidRPr="004B2EE2">
        <w:t> </w:t>
      </w:r>
    </w:p>
    <w:tbl>
      <w:tblPr>
        <w:tblW w:w="0" w:type="auto"/>
        <w:tblLook w:val="04A0"/>
      </w:tblPr>
      <w:tblGrid>
        <w:gridCol w:w="2650"/>
        <w:gridCol w:w="1052"/>
        <w:gridCol w:w="1683"/>
        <w:gridCol w:w="2734"/>
        <w:gridCol w:w="1052"/>
      </w:tblGrid>
      <w:tr w:rsidR="00FE0294" w:rsidRPr="004B2EE2" w:rsidTr="008669C7">
        <w:trPr>
          <w:trHeight w:val="191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8669C7">
            <w:pPr>
              <w:spacing w:before="60" w:after="60"/>
            </w:pPr>
            <w:r w:rsidRPr="004B2EE2">
              <w:t>На 1 января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8669C7">
            <w:pPr>
              <w:spacing w:before="60" w:after="60"/>
              <w:jc w:val="center"/>
            </w:pPr>
            <w:r w:rsidRPr="004B2EE2">
              <w:t>1235</w:t>
            </w:r>
          </w:p>
        </w:tc>
        <w:tc>
          <w:tcPr>
            <w:tcW w:w="1683" w:type="dxa"/>
          </w:tcPr>
          <w:p w:rsidR="00FE0294" w:rsidRPr="004B2EE2" w:rsidRDefault="00FE0294" w:rsidP="008669C7">
            <w:pPr>
              <w:spacing w:before="60" w:after="60"/>
            </w:pPr>
            <w:r w:rsidRPr="004B2EE2">
              <w:t> 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8669C7">
            <w:pPr>
              <w:spacing w:before="60" w:after="60"/>
            </w:pPr>
            <w:r w:rsidRPr="004B2EE2">
              <w:t>На 1 августа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8669C7">
            <w:pPr>
              <w:spacing w:before="60" w:after="60"/>
              <w:jc w:val="center"/>
            </w:pPr>
            <w:r w:rsidRPr="004B2EE2">
              <w:t>1266</w:t>
            </w:r>
          </w:p>
        </w:tc>
      </w:tr>
      <w:tr w:rsidR="00FE0294" w:rsidRPr="004B2EE2" w:rsidTr="008669C7">
        <w:trPr>
          <w:trHeight w:val="324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8669C7">
            <w:pPr>
              <w:spacing w:before="60" w:after="60"/>
            </w:pPr>
            <w:r w:rsidRPr="004B2EE2">
              <w:t>На 1 февраля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8669C7">
            <w:pPr>
              <w:spacing w:before="60" w:after="60"/>
              <w:jc w:val="center"/>
            </w:pPr>
            <w:r w:rsidRPr="004B2EE2">
              <w:t>1245</w:t>
            </w:r>
          </w:p>
        </w:tc>
        <w:tc>
          <w:tcPr>
            <w:tcW w:w="1683" w:type="dxa"/>
          </w:tcPr>
          <w:p w:rsidR="00FE0294" w:rsidRPr="004B2EE2" w:rsidRDefault="00FE0294" w:rsidP="008669C7">
            <w:pPr>
              <w:spacing w:before="60" w:after="60"/>
            </w:pPr>
            <w:r w:rsidRPr="004B2EE2">
              <w:t> 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8669C7">
            <w:pPr>
              <w:spacing w:before="60" w:after="60"/>
            </w:pPr>
            <w:r w:rsidRPr="004B2EE2">
              <w:t>На 1 сентября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8669C7">
            <w:pPr>
              <w:spacing w:before="60" w:after="60"/>
              <w:jc w:val="center"/>
            </w:pPr>
            <w:r w:rsidRPr="004B2EE2">
              <w:t>1230</w:t>
            </w:r>
          </w:p>
        </w:tc>
      </w:tr>
      <w:tr w:rsidR="00FE0294" w:rsidRPr="004B2EE2" w:rsidTr="008669C7">
        <w:trPr>
          <w:trHeight w:val="265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8669C7">
            <w:pPr>
              <w:spacing w:before="60" w:after="60"/>
            </w:pPr>
            <w:r w:rsidRPr="004B2EE2">
              <w:t>На 1 марта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8669C7">
            <w:pPr>
              <w:spacing w:before="60" w:after="60"/>
              <w:jc w:val="center"/>
            </w:pPr>
            <w:r w:rsidRPr="004B2EE2">
              <w:t>1255</w:t>
            </w:r>
          </w:p>
        </w:tc>
        <w:tc>
          <w:tcPr>
            <w:tcW w:w="1683" w:type="dxa"/>
          </w:tcPr>
          <w:p w:rsidR="00FE0294" w:rsidRPr="004B2EE2" w:rsidRDefault="00FE0294" w:rsidP="008669C7">
            <w:pPr>
              <w:spacing w:before="60" w:after="60"/>
            </w:pPr>
            <w:r w:rsidRPr="004B2EE2">
              <w:t> 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8669C7">
            <w:pPr>
              <w:spacing w:before="60" w:after="60"/>
            </w:pPr>
            <w:r w:rsidRPr="004B2EE2">
              <w:t>На 1 октября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8669C7">
            <w:pPr>
              <w:spacing w:before="60" w:after="60"/>
              <w:jc w:val="center"/>
            </w:pPr>
            <w:r w:rsidRPr="004B2EE2">
              <w:t>1244</w:t>
            </w:r>
          </w:p>
        </w:tc>
      </w:tr>
      <w:tr w:rsidR="00FE0294" w:rsidRPr="004B2EE2" w:rsidTr="008669C7">
        <w:trPr>
          <w:trHeight w:val="219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8669C7">
            <w:pPr>
              <w:spacing w:before="60" w:after="60"/>
            </w:pPr>
            <w:r w:rsidRPr="004B2EE2">
              <w:t>На 1 апреля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8669C7">
            <w:pPr>
              <w:spacing w:before="60" w:after="60"/>
              <w:jc w:val="center"/>
            </w:pPr>
            <w:r w:rsidRPr="004B2EE2">
              <w:t>1240</w:t>
            </w:r>
          </w:p>
        </w:tc>
        <w:tc>
          <w:tcPr>
            <w:tcW w:w="1683" w:type="dxa"/>
          </w:tcPr>
          <w:p w:rsidR="00FE0294" w:rsidRPr="004B2EE2" w:rsidRDefault="00FE0294" w:rsidP="008669C7">
            <w:pPr>
              <w:spacing w:before="60" w:after="60"/>
            </w:pPr>
            <w:r w:rsidRPr="004B2EE2">
              <w:t> 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8669C7">
            <w:pPr>
              <w:spacing w:before="60" w:after="60"/>
            </w:pPr>
            <w:r w:rsidRPr="004B2EE2">
              <w:t>На 1 ноября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8669C7">
            <w:pPr>
              <w:spacing w:before="60" w:after="60"/>
              <w:jc w:val="center"/>
            </w:pPr>
            <w:r w:rsidRPr="004B2EE2">
              <w:t>1256</w:t>
            </w:r>
          </w:p>
        </w:tc>
      </w:tr>
      <w:tr w:rsidR="00FE0294" w:rsidRPr="004B2EE2" w:rsidTr="008669C7">
        <w:trPr>
          <w:trHeight w:val="338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8669C7">
            <w:pPr>
              <w:spacing w:before="60" w:after="60"/>
            </w:pPr>
            <w:r w:rsidRPr="004B2EE2">
              <w:t>На 1 мая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8669C7">
            <w:pPr>
              <w:spacing w:before="60" w:after="60"/>
              <w:jc w:val="center"/>
            </w:pPr>
            <w:r w:rsidRPr="004B2EE2">
              <w:t>1278</w:t>
            </w:r>
          </w:p>
        </w:tc>
        <w:tc>
          <w:tcPr>
            <w:tcW w:w="1683" w:type="dxa"/>
          </w:tcPr>
          <w:p w:rsidR="00FE0294" w:rsidRPr="004B2EE2" w:rsidRDefault="00FE0294" w:rsidP="008669C7">
            <w:pPr>
              <w:spacing w:before="60" w:after="60"/>
            </w:pPr>
            <w:r w:rsidRPr="004B2EE2">
              <w:t> 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8669C7">
            <w:pPr>
              <w:spacing w:before="60" w:after="60"/>
            </w:pPr>
            <w:r w:rsidRPr="004B2EE2">
              <w:t>На 1 декабря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8669C7">
            <w:pPr>
              <w:spacing w:before="60" w:after="60"/>
              <w:jc w:val="center"/>
            </w:pPr>
            <w:r w:rsidRPr="004B2EE2">
              <w:t>1265</w:t>
            </w:r>
          </w:p>
        </w:tc>
      </w:tr>
      <w:tr w:rsidR="00FE0294" w:rsidRPr="004B2EE2" w:rsidTr="008669C7">
        <w:trPr>
          <w:trHeight w:val="29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294" w:rsidRPr="004B2EE2" w:rsidRDefault="00FE0294" w:rsidP="008669C7">
            <w:pPr>
              <w:spacing w:before="60" w:after="60"/>
            </w:pPr>
            <w:r w:rsidRPr="004B2EE2">
              <w:t>На 1 июня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294" w:rsidRPr="004B2EE2" w:rsidRDefault="00FE0294" w:rsidP="008669C7">
            <w:pPr>
              <w:spacing w:before="60" w:after="60"/>
              <w:jc w:val="center"/>
            </w:pPr>
            <w:r w:rsidRPr="004B2EE2">
              <w:t>1246</w:t>
            </w:r>
          </w:p>
        </w:tc>
        <w:tc>
          <w:tcPr>
            <w:tcW w:w="1683" w:type="dxa"/>
          </w:tcPr>
          <w:p w:rsidR="00FE0294" w:rsidRPr="004B2EE2" w:rsidRDefault="00FE0294" w:rsidP="008669C7">
            <w:pPr>
              <w:spacing w:before="60" w:after="60"/>
            </w:pPr>
            <w:r w:rsidRPr="004B2EE2">
              <w:t> 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8669C7">
            <w:pPr>
              <w:spacing w:before="60" w:after="60"/>
            </w:pPr>
            <w:r w:rsidRPr="004B2EE2">
              <w:t>На 31 декабря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94" w:rsidRPr="004B2EE2" w:rsidRDefault="00FE0294" w:rsidP="008669C7">
            <w:pPr>
              <w:spacing w:before="60" w:after="60"/>
              <w:jc w:val="center"/>
            </w:pPr>
            <w:r w:rsidRPr="004B2EE2">
              <w:t>1250</w:t>
            </w:r>
          </w:p>
        </w:tc>
      </w:tr>
      <w:tr w:rsidR="00FE0294" w:rsidRPr="004B2EE2" w:rsidTr="008669C7">
        <w:trPr>
          <w:trHeight w:val="247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4" w:rsidRPr="004B2EE2" w:rsidRDefault="00FE0294" w:rsidP="008669C7">
            <w:pPr>
              <w:spacing w:before="60" w:after="60"/>
            </w:pPr>
            <w:r w:rsidRPr="004B2EE2">
              <w:t>На 1 июля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4" w:rsidRPr="004B2EE2" w:rsidRDefault="00FE0294" w:rsidP="008669C7">
            <w:pPr>
              <w:spacing w:before="60" w:after="60"/>
              <w:jc w:val="center"/>
            </w:pPr>
            <w:r w:rsidRPr="004B2EE2">
              <w:t>1270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FE0294" w:rsidRPr="004B2EE2" w:rsidRDefault="00FE0294" w:rsidP="008669C7">
            <w:pPr>
              <w:spacing w:before="60" w:after="60"/>
            </w:pPr>
            <w:r w:rsidRPr="004B2EE2">
              <w:t> </w:t>
            </w:r>
          </w:p>
        </w:tc>
        <w:tc>
          <w:tcPr>
            <w:tcW w:w="2734" w:type="dxa"/>
            <w:tcBorders>
              <w:top w:val="single" w:sz="6" w:space="0" w:color="auto"/>
            </w:tcBorders>
          </w:tcPr>
          <w:p w:rsidR="00FE0294" w:rsidRPr="004B2EE2" w:rsidRDefault="00FE0294" w:rsidP="008669C7">
            <w:pPr>
              <w:spacing w:before="60" w:after="60"/>
            </w:pPr>
          </w:p>
        </w:tc>
        <w:tc>
          <w:tcPr>
            <w:tcW w:w="1052" w:type="dxa"/>
            <w:tcBorders>
              <w:top w:val="single" w:sz="6" w:space="0" w:color="auto"/>
              <w:left w:val="nil"/>
            </w:tcBorders>
          </w:tcPr>
          <w:p w:rsidR="00FE0294" w:rsidRPr="004B2EE2" w:rsidRDefault="00FE0294" w:rsidP="008669C7">
            <w:pPr>
              <w:spacing w:before="60" w:after="60"/>
              <w:jc w:val="center"/>
            </w:pPr>
          </w:p>
        </w:tc>
      </w:tr>
    </w:tbl>
    <w:p w:rsidR="00FE0294" w:rsidRPr="004B2EE2" w:rsidRDefault="00FE0294" w:rsidP="00FE0294">
      <w:pPr>
        <w:jc w:val="both"/>
      </w:pPr>
    </w:p>
    <w:p w:rsidR="00FE0294" w:rsidRPr="004B2EE2" w:rsidRDefault="00FE0294" w:rsidP="00FE0294">
      <w:pPr>
        <w:spacing w:after="120"/>
        <w:jc w:val="both"/>
      </w:pPr>
      <w:r w:rsidRPr="004B2EE2">
        <w:t>Рассчитайте:</w:t>
      </w:r>
    </w:p>
    <w:p w:rsidR="00FE0294" w:rsidRPr="004B2EE2" w:rsidRDefault="00FE0294" w:rsidP="00FE0294">
      <w:pPr>
        <w:spacing w:after="60"/>
        <w:ind w:firstLine="448"/>
        <w:jc w:val="both"/>
      </w:pPr>
      <w:r w:rsidRPr="004B2EE2">
        <w:t>1. Среднеквартальные и среднегодовые остатки оборотных средств;</w:t>
      </w:r>
    </w:p>
    <w:p w:rsidR="00FE0294" w:rsidRPr="004B2EE2" w:rsidRDefault="00FE0294" w:rsidP="00FE0294">
      <w:pPr>
        <w:spacing w:after="60"/>
        <w:ind w:firstLine="448"/>
        <w:jc w:val="both"/>
      </w:pPr>
      <w:r w:rsidRPr="004B2EE2">
        <w:t xml:space="preserve">2. Оборачиваемость оборотных средств (длительность оборота) по </w:t>
      </w:r>
      <w:r w:rsidRPr="004B2EE2">
        <w:rPr>
          <w:spacing w:val="-6"/>
        </w:rPr>
        <w:t>кварталам и за год, если объем реализованной продукции составил, тыс. руб.:</w:t>
      </w:r>
      <w:r w:rsidRPr="004B2EE2">
        <w:t xml:space="preserve"> </w:t>
      </w:r>
    </w:p>
    <w:p w:rsidR="00FE0294" w:rsidRPr="004B2EE2" w:rsidRDefault="00FE0294" w:rsidP="00FE0294">
      <w:pPr>
        <w:spacing w:after="60"/>
        <w:ind w:firstLine="448"/>
        <w:jc w:val="both"/>
      </w:pPr>
      <w:r w:rsidRPr="004B2EE2">
        <w:t xml:space="preserve">в I квартале </w:t>
      </w:r>
      <w:r w:rsidRPr="004B2EE2">
        <w:tab/>
      </w:r>
      <w:r w:rsidRPr="004B2EE2">
        <w:tab/>
        <w:t>1456</w:t>
      </w:r>
    </w:p>
    <w:p w:rsidR="00FE0294" w:rsidRPr="004B2EE2" w:rsidRDefault="00FE0294" w:rsidP="00FE0294">
      <w:pPr>
        <w:spacing w:after="60"/>
        <w:ind w:firstLine="448"/>
        <w:jc w:val="both"/>
      </w:pPr>
      <w:r w:rsidRPr="004B2EE2">
        <w:t xml:space="preserve">во II квартале </w:t>
      </w:r>
      <w:r w:rsidRPr="004B2EE2">
        <w:tab/>
      </w:r>
      <w:r w:rsidRPr="004B2EE2">
        <w:tab/>
        <w:t>1266</w:t>
      </w:r>
    </w:p>
    <w:p w:rsidR="00FE0294" w:rsidRPr="004B2EE2" w:rsidRDefault="00FE0294" w:rsidP="00FE0294">
      <w:pPr>
        <w:spacing w:after="60"/>
        <w:ind w:firstLine="448"/>
        <w:jc w:val="both"/>
      </w:pPr>
      <w:r w:rsidRPr="004B2EE2">
        <w:t>в III квартале</w:t>
      </w:r>
      <w:r w:rsidRPr="004B2EE2">
        <w:tab/>
      </w:r>
      <w:r w:rsidRPr="004B2EE2">
        <w:tab/>
        <w:t>1894</w:t>
      </w:r>
    </w:p>
    <w:p w:rsidR="00FE0294" w:rsidRPr="004B2EE2" w:rsidRDefault="00FE0294" w:rsidP="00FE0294">
      <w:pPr>
        <w:spacing w:after="60"/>
        <w:ind w:firstLine="448"/>
        <w:jc w:val="both"/>
      </w:pPr>
      <w:r w:rsidRPr="004B2EE2">
        <w:t>в I</w:t>
      </w:r>
      <w:r w:rsidRPr="004B2EE2">
        <w:rPr>
          <w:lang w:val="en-US"/>
        </w:rPr>
        <w:t>V</w:t>
      </w:r>
      <w:r w:rsidRPr="004B2EE2">
        <w:t xml:space="preserve">  квартале</w:t>
      </w:r>
      <w:r w:rsidRPr="004B2EE2">
        <w:tab/>
      </w:r>
      <w:r w:rsidRPr="004B2EE2">
        <w:tab/>
        <w:t>1704</w:t>
      </w:r>
    </w:p>
    <w:p w:rsidR="00FE0294" w:rsidRPr="004B2EE2" w:rsidRDefault="00FE0294" w:rsidP="00FE0294">
      <w:pPr>
        <w:spacing w:after="60"/>
        <w:ind w:firstLine="448"/>
        <w:jc w:val="both"/>
      </w:pPr>
      <w:r w:rsidRPr="004B2EE2">
        <w:t>3. Коэффициент оборачиваемости за год.</w:t>
      </w:r>
    </w:p>
    <w:p w:rsidR="00FE0294" w:rsidRPr="004B2EE2" w:rsidRDefault="00FE0294" w:rsidP="00FE0294">
      <w:pPr>
        <w:contextualSpacing/>
        <w:rPr>
          <w:b/>
        </w:rPr>
      </w:pPr>
    </w:p>
    <w:p w:rsidR="00FE0294" w:rsidRPr="00AE1ABA" w:rsidRDefault="00FE0294" w:rsidP="00FE0294">
      <w:pPr>
        <w:pStyle w:val="ad"/>
        <w:spacing w:before="0" w:beforeAutospacing="0" w:after="120" w:afterAutospacing="0"/>
        <w:jc w:val="both"/>
        <w:rPr>
          <w:i/>
        </w:rPr>
      </w:pPr>
      <w:r w:rsidRPr="00AE1ABA">
        <w:rPr>
          <w:b/>
          <w:i/>
          <w:iCs/>
        </w:rPr>
        <w:t xml:space="preserve">Задача </w:t>
      </w:r>
    </w:p>
    <w:p w:rsidR="00FE0294" w:rsidRPr="004B2EE2" w:rsidRDefault="00FE0294" w:rsidP="00FE0294">
      <w:pPr>
        <w:pStyle w:val="ad"/>
        <w:spacing w:before="0" w:beforeAutospacing="0" w:after="120" w:afterAutospacing="0"/>
        <w:jc w:val="both"/>
      </w:pPr>
      <w:r w:rsidRPr="004B2EE2">
        <w:t>Среднегодовая сумма оборотных средств в 2000 г. составляла 15 885 тыс. руб., а объем  реализованной продукции за тот же год – 68 956 тыс. руб. В 2001 г. длительность оборота планируется сократить на 2 дня. Найдите сумму оборотных средств, которая необходима предприятию  при условии, что объем реализованной продукции останется прежним.</w:t>
      </w:r>
    </w:p>
    <w:p w:rsidR="00700323" w:rsidRDefault="00700323" w:rsidP="00700323">
      <w:pPr>
        <w:shd w:val="clear" w:color="auto" w:fill="FFFFFF"/>
        <w:contextualSpacing/>
        <w:rPr>
          <w:b/>
          <w:color w:val="000000"/>
          <w:spacing w:val="-1"/>
        </w:rPr>
      </w:pPr>
    </w:p>
    <w:p w:rsidR="00FE0294" w:rsidRDefault="00FE0294" w:rsidP="00700323">
      <w:pPr>
        <w:shd w:val="clear" w:color="auto" w:fill="FFFFFF"/>
        <w:contextualSpacing/>
        <w:rPr>
          <w:b/>
          <w:color w:val="000000"/>
          <w:spacing w:val="-1"/>
        </w:rPr>
      </w:pPr>
    </w:p>
    <w:p w:rsidR="00FE0294" w:rsidRDefault="00FE0294" w:rsidP="00700323">
      <w:pPr>
        <w:shd w:val="clear" w:color="auto" w:fill="FFFFFF"/>
        <w:contextualSpacing/>
        <w:rPr>
          <w:b/>
          <w:color w:val="000000"/>
          <w:spacing w:val="-1"/>
        </w:rPr>
      </w:pPr>
    </w:p>
    <w:p w:rsidR="00FE0294" w:rsidRDefault="00FE0294" w:rsidP="00700323">
      <w:pPr>
        <w:shd w:val="clear" w:color="auto" w:fill="FFFFFF"/>
        <w:contextualSpacing/>
        <w:rPr>
          <w:b/>
          <w:color w:val="000000"/>
          <w:spacing w:val="-1"/>
        </w:rPr>
      </w:pPr>
    </w:p>
    <w:p w:rsidR="00FE0294" w:rsidRDefault="00FE0294" w:rsidP="00700323">
      <w:pPr>
        <w:shd w:val="clear" w:color="auto" w:fill="FFFFFF"/>
        <w:contextualSpacing/>
        <w:rPr>
          <w:b/>
          <w:color w:val="000000"/>
          <w:spacing w:val="-1"/>
        </w:rPr>
      </w:pPr>
    </w:p>
    <w:p w:rsidR="00FE0294" w:rsidRDefault="00FE0294" w:rsidP="00700323">
      <w:pPr>
        <w:shd w:val="clear" w:color="auto" w:fill="FFFFFF"/>
        <w:contextualSpacing/>
        <w:rPr>
          <w:b/>
          <w:color w:val="000000"/>
          <w:spacing w:val="-1"/>
        </w:rPr>
      </w:pPr>
    </w:p>
    <w:p w:rsidR="00FE0294" w:rsidRDefault="00FE0294" w:rsidP="00700323">
      <w:pPr>
        <w:shd w:val="clear" w:color="auto" w:fill="FFFFFF"/>
        <w:contextualSpacing/>
        <w:rPr>
          <w:b/>
          <w:color w:val="000000"/>
          <w:spacing w:val="-1"/>
        </w:rPr>
      </w:pPr>
    </w:p>
    <w:p w:rsidR="00FE0294" w:rsidRDefault="00FE0294" w:rsidP="00700323">
      <w:pPr>
        <w:shd w:val="clear" w:color="auto" w:fill="FFFFFF"/>
        <w:contextualSpacing/>
        <w:rPr>
          <w:b/>
          <w:color w:val="000000"/>
          <w:spacing w:val="-1"/>
        </w:rPr>
      </w:pPr>
    </w:p>
    <w:p w:rsidR="00FE0294" w:rsidRDefault="00FE0294" w:rsidP="00700323">
      <w:pPr>
        <w:shd w:val="clear" w:color="auto" w:fill="FFFFFF"/>
        <w:contextualSpacing/>
        <w:rPr>
          <w:b/>
          <w:color w:val="000000"/>
          <w:spacing w:val="-1"/>
        </w:rPr>
      </w:pPr>
    </w:p>
    <w:p w:rsidR="00FE0294" w:rsidRDefault="00FE0294" w:rsidP="00700323">
      <w:pPr>
        <w:shd w:val="clear" w:color="auto" w:fill="FFFFFF"/>
        <w:contextualSpacing/>
        <w:rPr>
          <w:b/>
          <w:color w:val="000000"/>
          <w:spacing w:val="-1"/>
        </w:rPr>
      </w:pPr>
    </w:p>
    <w:p w:rsidR="00FE0294" w:rsidRDefault="00FE0294" w:rsidP="00700323">
      <w:pPr>
        <w:shd w:val="clear" w:color="auto" w:fill="FFFFFF"/>
        <w:contextualSpacing/>
        <w:rPr>
          <w:b/>
          <w:color w:val="000000"/>
          <w:spacing w:val="-1"/>
        </w:rPr>
      </w:pPr>
    </w:p>
    <w:p w:rsidR="00FE0294" w:rsidRDefault="00FE0294" w:rsidP="00700323">
      <w:pPr>
        <w:shd w:val="clear" w:color="auto" w:fill="FFFFFF"/>
        <w:contextualSpacing/>
        <w:rPr>
          <w:b/>
          <w:color w:val="000000"/>
          <w:spacing w:val="-1"/>
        </w:rPr>
      </w:pPr>
    </w:p>
    <w:p w:rsidR="00F57409" w:rsidRDefault="00FE0294" w:rsidP="000E5F4C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11" w:name="_Toc383183546"/>
      <w:r>
        <w:rPr>
          <w:rFonts w:ascii="Times New Roman" w:hAnsi="Times New Roman"/>
          <w:sz w:val="24"/>
          <w:szCs w:val="24"/>
        </w:rPr>
        <w:lastRenderedPageBreak/>
        <w:t>Раздел 3 .Трудовые ресурсы и оплата труда в организации</w:t>
      </w:r>
      <w:bookmarkEnd w:id="11"/>
    </w:p>
    <w:p w:rsidR="00FE0294" w:rsidRDefault="00FE0294" w:rsidP="00FE0294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b/>
          <w:bCs/>
          <w:i/>
          <w:color w:val="000000"/>
          <w:lang w:eastAsia="en-US"/>
        </w:rPr>
      </w:pPr>
      <w:r w:rsidRPr="004B2EE2">
        <w:rPr>
          <w:rFonts w:eastAsia="Calibri"/>
          <w:b/>
          <w:bCs/>
          <w:i/>
          <w:color w:val="000000"/>
          <w:lang w:eastAsia="en-US"/>
        </w:rPr>
        <w:t xml:space="preserve">Задачи </w:t>
      </w:r>
    </w:p>
    <w:p w:rsidR="00FE0294" w:rsidRPr="004B2EE2" w:rsidRDefault="00FE0294" w:rsidP="00FE0294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eastAsia="en-US"/>
        </w:rPr>
      </w:pPr>
      <w:r w:rsidRPr="004B2EE2">
        <w:rPr>
          <w:rFonts w:eastAsia="Calibri"/>
          <w:color w:val="000000"/>
          <w:lang w:eastAsia="en-US"/>
        </w:rPr>
        <w:t xml:space="preserve">В отчетном году выпуск продукции по предприятию составил 8600 тыс. руб., в плановом году намечается прирост производства продукции на 370 тыс. руб., который должен быть обеспечен без увеличения численности </w:t>
      </w:r>
      <w:proofErr w:type="gramStart"/>
      <w:r w:rsidRPr="004B2EE2">
        <w:rPr>
          <w:rFonts w:eastAsia="Calibri"/>
          <w:color w:val="000000"/>
          <w:lang w:eastAsia="en-US"/>
        </w:rPr>
        <w:t>работающих</w:t>
      </w:r>
      <w:proofErr w:type="gramEnd"/>
      <w:r w:rsidRPr="004B2EE2">
        <w:rPr>
          <w:rFonts w:eastAsia="Calibri"/>
          <w:color w:val="000000"/>
          <w:lang w:eastAsia="en-US"/>
        </w:rPr>
        <w:t>.</w:t>
      </w:r>
    </w:p>
    <w:p w:rsidR="00FE0294" w:rsidRPr="004B2EE2" w:rsidRDefault="00FE0294" w:rsidP="00FE0294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eastAsia="en-US"/>
        </w:rPr>
      </w:pPr>
      <w:r w:rsidRPr="004B2EE2">
        <w:rPr>
          <w:rFonts w:eastAsia="Calibri"/>
          <w:color w:val="000000"/>
          <w:lang w:eastAsia="en-US"/>
        </w:rPr>
        <w:t xml:space="preserve">Определить: планируемый рост производительности труда по предприятию; необходимое снижение трудоемкости производственной программы для обеспечения роста производительности труда. </w:t>
      </w:r>
    </w:p>
    <w:p w:rsidR="00FE0294" w:rsidRPr="004B2EE2" w:rsidRDefault="00FE0294" w:rsidP="00FE0294">
      <w:pPr>
        <w:shd w:val="clear" w:color="auto" w:fill="FFFFFF"/>
        <w:tabs>
          <w:tab w:val="left" w:pos="1575"/>
        </w:tabs>
        <w:autoSpaceDE w:val="0"/>
        <w:autoSpaceDN w:val="0"/>
        <w:adjustRightInd w:val="0"/>
        <w:spacing w:before="240" w:after="120"/>
        <w:jc w:val="both"/>
        <w:rPr>
          <w:rFonts w:eastAsia="Calibri"/>
          <w:b/>
          <w:bCs/>
          <w:i/>
          <w:color w:val="000000"/>
          <w:lang w:eastAsia="en-US"/>
        </w:rPr>
      </w:pPr>
      <w:r w:rsidRPr="004B2EE2">
        <w:rPr>
          <w:rFonts w:eastAsia="Calibri"/>
          <w:b/>
          <w:bCs/>
          <w:i/>
          <w:color w:val="000000"/>
          <w:lang w:eastAsia="en-US"/>
        </w:rPr>
        <w:t>Задача.</w:t>
      </w:r>
      <w:r w:rsidRPr="004B2EE2">
        <w:rPr>
          <w:rFonts w:eastAsia="Calibri"/>
          <w:b/>
          <w:bCs/>
          <w:i/>
          <w:color w:val="000000"/>
          <w:lang w:eastAsia="en-US"/>
        </w:rPr>
        <w:tab/>
      </w:r>
    </w:p>
    <w:p w:rsidR="00FE0294" w:rsidRPr="004B2EE2" w:rsidRDefault="00FE0294" w:rsidP="00FE0294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lang w:eastAsia="en-US"/>
        </w:rPr>
      </w:pPr>
      <w:r w:rsidRPr="004B2EE2">
        <w:rPr>
          <w:rFonts w:eastAsia="Calibri"/>
          <w:color w:val="000000"/>
          <w:lang w:eastAsia="en-US"/>
        </w:rPr>
        <w:t xml:space="preserve">В базисном году численность промышленно-производственного персонала предприятия составила 520 чел. В плановом году предполагается увеличить объем производства продукции на </w:t>
      </w:r>
      <w:r w:rsidRPr="004B2EE2">
        <w:rPr>
          <w:rFonts w:eastAsia="Calibri"/>
          <w:i/>
          <w:iCs/>
          <w:color w:val="000000"/>
          <w:lang w:eastAsia="en-US"/>
        </w:rPr>
        <w:t xml:space="preserve">3% </w:t>
      </w:r>
      <w:r w:rsidRPr="004B2EE2">
        <w:rPr>
          <w:rFonts w:eastAsia="Calibri"/>
          <w:color w:val="000000"/>
          <w:lang w:eastAsia="en-US"/>
        </w:rPr>
        <w:t>и достичь экономии работников в количестве 12 чел.</w:t>
      </w:r>
    </w:p>
    <w:p w:rsidR="00FE0294" w:rsidRPr="004B2EE2" w:rsidRDefault="00FE0294" w:rsidP="00FE0294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lang w:eastAsia="en-US"/>
        </w:rPr>
      </w:pPr>
      <w:r w:rsidRPr="004B2EE2">
        <w:rPr>
          <w:rFonts w:eastAsia="Calibri"/>
          <w:color w:val="000000"/>
          <w:lang w:eastAsia="en-US"/>
        </w:rPr>
        <w:t>Определить планируемое повышение производительности труда.</w:t>
      </w:r>
    </w:p>
    <w:p w:rsidR="00FE0294" w:rsidRPr="004B2EE2" w:rsidRDefault="00FE0294" w:rsidP="00FE0294">
      <w:pPr>
        <w:shd w:val="clear" w:color="auto" w:fill="FFFFFF"/>
        <w:autoSpaceDE w:val="0"/>
        <w:autoSpaceDN w:val="0"/>
        <w:adjustRightInd w:val="0"/>
        <w:spacing w:before="240" w:after="120"/>
        <w:jc w:val="both"/>
        <w:rPr>
          <w:rFonts w:eastAsia="Calibri"/>
          <w:lang w:eastAsia="en-US"/>
        </w:rPr>
      </w:pPr>
      <w:r w:rsidRPr="004B2EE2">
        <w:rPr>
          <w:rFonts w:eastAsia="Calibri"/>
          <w:b/>
          <w:bCs/>
          <w:i/>
          <w:color w:val="000000"/>
          <w:lang w:eastAsia="en-US"/>
        </w:rPr>
        <w:t xml:space="preserve">Задача </w:t>
      </w:r>
      <w:r w:rsidRPr="004B2EE2">
        <w:rPr>
          <w:rFonts w:eastAsia="Calibri"/>
          <w:lang w:eastAsia="en-US"/>
        </w:rPr>
        <w:t xml:space="preserve"> </w:t>
      </w:r>
    </w:p>
    <w:p w:rsidR="00FE0294" w:rsidRPr="004B2EE2" w:rsidRDefault="00FE0294" w:rsidP="00FE0294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lang w:eastAsia="en-US"/>
        </w:rPr>
      </w:pPr>
      <w:r w:rsidRPr="004B2EE2">
        <w:rPr>
          <w:rFonts w:eastAsia="Calibri"/>
          <w:lang w:eastAsia="en-US"/>
        </w:rPr>
        <w:t xml:space="preserve">Объем </w:t>
      </w:r>
      <w:r w:rsidRPr="004B2EE2">
        <w:rPr>
          <w:rFonts w:eastAsia="Calibri"/>
          <w:color w:val="000000"/>
          <w:lang w:eastAsia="en-US"/>
        </w:rPr>
        <w:t>произведенной</w:t>
      </w:r>
      <w:r w:rsidRPr="004B2EE2">
        <w:rPr>
          <w:rFonts w:eastAsia="Calibri"/>
          <w:lang w:eastAsia="en-US"/>
        </w:rPr>
        <w:t xml:space="preserve"> на предприятии за год продукции составил 200 тыс. т. </w:t>
      </w:r>
    </w:p>
    <w:p w:rsidR="00FE0294" w:rsidRPr="004B2EE2" w:rsidRDefault="00FE0294" w:rsidP="00FE0294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eastAsia="Calibri"/>
          <w:lang w:eastAsia="en-US"/>
        </w:rPr>
      </w:pPr>
      <w:r w:rsidRPr="004B2EE2">
        <w:rPr>
          <w:rFonts w:eastAsia="Calibri"/>
          <w:lang w:eastAsia="en-US"/>
        </w:rPr>
        <w:t xml:space="preserve">Рассчитайте </w:t>
      </w:r>
      <w:r w:rsidRPr="004B2EE2">
        <w:rPr>
          <w:rFonts w:eastAsia="Calibri"/>
          <w:color w:val="000000"/>
          <w:lang w:eastAsia="en-US"/>
        </w:rPr>
        <w:t>показатели</w:t>
      </w:r>
      <w:r w:rsidRPr="004B2EE2">
        <w:rPr>
          <w:rFonts w:eastAsia="Calibri"/>
          <w:lang w:eastAsia="en-US"/>
        </w:rPr>
        <w:t xml:space="preserve"> производительности труда, основываясь на данных, представленных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8"/>
        <w:gridCol w:w="2177"/>
        <w:gridCol w:w="4555"/>
      </w:tblGrid>
      <w:tr w:rsidR="00FE0294" w:rsidRPr="004B2EE2" w:rsidTr="008669C7">
        <w:trPr>
          <w:trHeight w:val="780"/>
        </w:trPr>
        <w:tc>
          <w:tcPr>
            <w:tcW w:w="3178" w:type="dxa"/>
            <w:vAlign w:val="center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Категория</w:t>
            </w:r>
          </w:p>
        </w:tc>
        <w:tc>
          <w:tcPr>
            <w:tcW w:w="2177" w:type="dxa"/>
            <w:vAlign w:val="center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Численность, чел.</w:t>
            </w:r>
          </w:p>
        </w:tc>
        <w:tc>
          <w:tcPr>
            <w:tcW w:w="4555" w:type="dxa"/>
            <w:vAlign w:val="center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Годовой фонд рабочего времени</w:t>
            </w:r>
            <w:r w:rsidRPr="004B2EE2">
              <w:br/>
              <w:t xml:space="preserve">одного работника, </w:t>
            </w:r>
            <w:proofErr w:type="gramStart"/>
            <w:r w:rsidRPr="004B2EE2">
              <w:t>ч</w:t>
            </w:r>
            <w:proofErr w:type="gramEnd"/>
          </w:p>
        </w:tc>
      </w:tr>
      <w:tr w:rsidR="00FE0294" w:rsidRPr="004B2EE2" w:rsidTr="008669C7">
        <w:trPr>
          <w:trHeight w:val="245"/>
        </w:trPr>
        <w:tc>
          <w:tcPr>
            <w:tcW w:w="3178" w:type="dxa"/>
          </w:tcPr>
          <w:p w:rsidR="00FE0294" w:rsidRPr="004B2EE2" w:rsidRDefault="00FE0294" w:rsidP="008669C7">
            <w:pPr>
              <w:spacing w:before="60" w:after="60" w:line="240" w:lineRule="exact"/>
              <w:jc w:val="both"/>
            </w:pPr>
            <w:r w:rsidRPr="004B2EE2">
              <w:t>Рабочие, в т.ч.:</w:t>
            </w:r>
          </w:p>
        </w:tc>
        <w:tc>
          <w:tcPr>
            <w:tcW w:w="2177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</w:p>
        </w:tc>
        <w:tc>
          <w:tcPr>
            <w:tcW w:w="4555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</w:p>
        </w:tc>
      </w:tr>
      <w:tr w:rsidR="00FE0294" w:rsidRPr="004B2EE2" w:rsidTr="008669C7">
        <w:trPr>
          <w:trHeight w:val="228"/>
        </w:trPr>
        <w:tc>
          <w:tcPr>
            <w:tcW w:w="3178" w:type="dxa"/>
          </w:tcPr>
          <w:p w:rsidR="00FE0294" w:rsidRPr="004B2EE2" w:rsidRDefault="00FE0294" w:rsidP="008669C7">
            <w:pPr>
              <w:spacing w:before="60" w:after="60" w:line="240" w:lineRule="exact"/>
              <w:ind w:left="284"/>
              <w:jc w:val="both"/>
            </w:pPr>
            <w:r w:rsidRPr="004B2EE2">
              <w:t>основные</w:t>
            </w:r>
          </w:p>
        </w:tc>
        <w:tc>
          <w:tcPr>
            <w:tcW w:w="2177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</w:p>
        </w:tc>
        <w:tc>
          <w:tcPr>
            <w:tcW w:w="4555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</w:p>
        </w:tc>
      </w:tr>
      <w:tr w:rsidR="00FE0294" w:rsidRPr="004B2EE2" w:rsidTr="008669C7">
        <w:trPr>
          <w:trHeight w:val="376"/>
        </w:trPr>
        <w:tc>
          <w:tcPr>
            <w:tcW w:w="3178" w:type="dxa"/>
          </w:tcPr>
          <w:p w:rsidR="00FE0294" w:rsidRPr="004B2EE2" w:rsidRDefault="00FE0294" w:rsidP="008669C7">
            <w:pPr>
              <w:spacing w:before="60" w:after="60" w:line="240" w:lineRule="exact"/>
              <w:ind w:left="284"/>
              <w:jc w:val="both"/>
            </w:pPr>
            <w:r w:rsidRPr="004B2EE2">
              <w:t>вспомогательные</w:t>
            </w:r>
          </w:p>
        </w:tc>
        <w:tc>
          <w:tcPr>
            <w:tcW w:w="2177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100</w:t>
            </w:r>
          </w:p>
        </w:tc>
        <w:tc>
          <w:tcPr>
            <w:tcW w:w="4555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1712</w:t>
            </w:r>
          </w:p>
        </w:tc>
      </w:tr>
      <w:tr w:rsidR="00FE0294" w:rsidRPr="004B2EE2" w:rsidTr="008669C7">
        <w:trPr>
          <w:trHeight w:val="269"/>
        </w:trPr>
        <w:tc>
          <w:tcPr>
            <w:tcW w:w="3178" w:type="dxa"/>
          </w:tcPr>
          <w:p w:rsidR="00FE0294" w:rsidRPr="004B2EE2" w:rsidRDefault="00FE0294" w:rsidP="008669C7">
            <w:pPr>
              <w:spacing w:before="60" w:after="60" w:line="240" w:lineRule="exact"/>
              <w:jc w:val="both"/>
            </w:pPr>
            <w:r w:rsidRPr="004B2EE2">
              <w:t xml:space="preserve">Руководители </w:t>
            </w:r>
          </w:p>
        </w:tc>
        <w:tc>
          <w:tcPr>
            <w:tcW w:w="2177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50</w:t>
            </w:r>
          </w:p>
        </w:tc>
        <w:tc>
          <w:tcPr>
            <w:tcW w:w="4555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1768</w:t>
            </w:r>
          </w:p>
        </w:tc>
      </w:tr>
      <w:tr w:rsidR="00FE0294" w:rsidRPr="004B2EE2" w:rsidTr="008669C7">
        <w:trPr>
          <w:trHeight w:val="255"/>
        </w:trPr>
        <w:tc>
          <w:tcPr>
            <w:tcW w:w="3178" w:type="dxa"/>
          </w:tcPr>
          <w:p w:rsidR="00FE0294" w:rsidRPr="004B2EE2" w:rsidRDefault="00FE0294" w:rsidP="008669C7">
            <w:pPr>
              <w:spacing w:before="60" w:after="60" w:line="240" w:lineRule="exact"/>
              <w:jc w:val="both"/>
            </w:pPr>
            <w:r w:rsidRPr="004B2EE2">
              <w:t xml:space="preserve">Специалисты </w:t>
            </w:r>
          </w:p>
        </w:tc>
        <w:tc>
          <w:tcPr>
            <w:tcW w:w="2177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10</w:t>
            </w:r>
          </w:p>
        </w:tc>
        <w:tc>
          <w:tcPr>
            <w:tcW w:w="4555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1701</w:t>
            </w:r>
          </w:p>
        </w:tc>
      </w:tr>
      <w:tr w:rsidR="00FE0294" w:rsidRPr="004B2EE2" w:rsidTr="008669C7">
        <w:trPr>
          <w:trHeight w:val="269"/>
        </w:trPr>
        <w:tc>
          <w:tcPr>
            <w:tcW w:w="3178" w:type="dxa"/>
          </w:tcPr>
          <w:p w:rsidR="00FE0294" w:rsidRPr="004B2EE2" w:rsidRDefault="00FE0294" w:rsidP="008669C7">
            <w:pPr>
              <w:spacing w:before="60" w:after="60" w:line="240" w:lineRule="exact"/>
              <w:jc w:val="both"/>
            </w:pPr>
            <w:r w:rsidRPr="004B2EE2">
              <w:t xml:space="preserve">Служащие </w:t>
            </w:r>
          </w:p>
        </w:tc>
        <w:tc>
          <w:tcPr>
            <w:tcW w:w="2177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5</w:t>
            </w:r>
          </w:p>
        </w:tc>
        <w:tc>
          <w:tcPr>
            <w:tcW w:w="4555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1768</w:t>
            </w:r>
          </w:p>
        </w:tc>
      </w:tr>
    </w:tbl>
    <w:p w:rsidR="00FE0294" w:rsidRPr="004B2EE2" w:rsidRDefault="00FE0294" w:rsidP="00FE0294">
      <w:pPr>
        <w:autoSpaceDE w:val="0"/>
        <w:autoSpaceDN w:val="0"/>
        <w:adjustRightInd w:val="0"/>
      </w:pPr>
    </w:p>
    <w:p w:rsidR="00FE0294" w:rsidRPr="004B2EE2" w:rsidRDefault="00FE0294" w:rsidP="00FE0294">
      <w:pPr>
        <w:shd w:val="clear" w:color="auto" w:fill="FFFFFF"/>
        <w:autoSpaceDE w:val="0"/>
        <w:autoSpaceDN w:val="0"/>
        <w:adjustRightInd w:val="0"/>
        <w:spacing w:before="240" w:after="120"/>
        <w:jc w:val="both"/>
        <w:rPr>
          <w:rFonts w:eastAsia="Calibri"/>
          <w:b/>
          <w:bCs/>
          <w:i/>
          <w:color w:val="000000"/>
          <w:lang w:eastAsia="en-US"/>
        </w:rPr>
      </w:pPr>
      <w:r w:rsidRPr="004B2EE2">
        <w:rPr>
          <w:rFonts w:eastAsia="Calibri"/>
          <w:b/>
          <w:bCs/>
          <w:i/>
          <w:color w:val="000000"/>
          <w:lang w:eastAsia="en-US"/>
        </w:rPr>
        <w:t>Задача.</w:t>
      </w:r>
    </w:p>
    <w:p w:rsidR="00FE0294" w:rsidRPr="004B2EE2" w:rsidRDefault="00FE0294" w:rsidP="00FE0294">
      <w:pPr>
        <w:shd w:val="clear" w:color="auto" w:fill="FFFFFF"/>
        <w:autoSpaceDE w:val="0"/>
        <w:autoSpaceDN w:val="0"/>
        <w:adjustRightInd w:val="0"/>
        <w:spacing w:after="120" w:line="240" w:lineRule="exact"/>
        <w:jc w:val="both"/>
        <w:rPr>
          <w:rFonts w:eastAsia="Calibri"/>
          <w:lang w:eastAsia="en-US"/>
        </w:rPr>
      </w:pPr>
      <w:r w:rsidRPr="004B2EE2">
        <w:rPr>
          <w:rFonts w:eastAsia="Calibri"/>
          <w:lang w:eastAsia="en-US"/>
        </w:rPr>
        <w:t>Тарифная ставка рабочего V разряда составляет 19 руб./ч. Продолжительность рабочего дня – 7 ч. Количество рабочих дней в месяце – 20. Норма выработки – 20 деталей за смену. Фактическая выработка за месяц – 460 деталей.</w:t>
      </w:r>
    </w:p>
    <w:p w:rsidR="00FE0294" w:rsidRPr="004B2EE2" w:rsidRDefault="00FE0294" w:rsidP="00FE0294">
      <w:pPr>
        <w:shd w:val="clear" w:color="auto" w:fill="FFFFFF"/>
        <w:autoSpaceDE w:val="0"/>
        <w:autoSpaceDN w:val="0"/>
        <w:adjustRightInd w:val="0"/>
        <w:spacing w:after="120" w:line="240" w:lineRule="exact"/>
        <w:jc w:val="both"/>
        <w:rPr>
          <w:rFonts w:eastAsia="Calibri"/>
          <w:lang w:eastAsia="en-US"/>
        </w:rPr>
      </w:pPr>
      <w:r w:rsidRPr="004B2EE2">
        <w:rPr>
          <w:rFonts w:eastAsia="Calibri"/>
          <w:lang w:eastAsia="en-US"/>
        </w:rPr>
        <w:t>Рассчитайте заработок рабочего за месяц:</w:t>
      </w:r>
    </w:p>
    <w:p w:rsidR="00FE0294" w:rsidRPr="004B2EE2" w:rsidRDefault="00FE0294" w:rsidP="00FE0294">
      <w:pPr>
        <w:shd w:val="clear" w:color="auto" w:fill="FFFFFF"/>
        <w:autoSpaceDE w:val="0"/>
        <w:autoSpaceDN w:val="0"/>
        <w:adjustRightInd w:val="0"/>
        <w:spacing w:after="120" w:line="240" w:lineRule="exact"/>
        <w:jc w:val="both"/>
        <w:rPr>
          <w:rFonts w:eastAsia="Calibri"/>
          <w:lang w:eastAsia="en-US"/>
        </w:rPr>
      </w:pPr>
      <w:r w:rsidRPr="004B2EE2">
        <w:rPr>
          <w:rFonts w:eastAsia="Calibri"/>
          <w:lang w:eastAsia="en-US"/>
        </w:rPr>
        <w:t>а) при простой повременной системе оплаты труда;</w:t>
      </w:r>
    </w:p>
    <w:p w:rsidR="00FE0294" w:rsidRPr="004B2EE2" w:rsidRDefault="00FE0294" w:rsidP="00FE0294">
      <w:pPr>
        <w:shd w:val="clear" w:color="auto" w:fill="FFFFFF"/>
        <w:autoSpaceDE w:val="0"/>
        <w:autoSpaceDN w:val="0"/>
        <w:adjustRightInd w:val="0"/>
        <w:spacing w:after="120" w:line="240" w:lineRule="exact"/>
        <w:jc w:val="both"/>
        <w:rPr>
          <w:rFonts w:eastAsia="Calibri"/>
          <w:lang w:eastAsia="en-US"/>
        </w:rPr>
      </w:pPr>
      <w:r w:rsidRPr="004B2EE2">
        <w:rPr>
          <w:rFonts w:eastAsia="Calibri"/>
          <w:lang w:eastAsia="en-US"/>
        </w:rPr>
        <w:t>б) при повременно-премиальной системе оплаты труда (премия составляет 10% от тарифа);</w:t>
      </w:r>
    </w:p>
    <w:p w:rsidR="00FE0294" w:rsidRPr="004B2EE2" w:rsidRDefault="00FE0294" w:rsidP="00FE0294">
      <w:pPr>
        <w:shd w:val="clear" w:color="auto" w:fill="FFFFFF"/>
        <w:autoSpaceDE w:val="0"/>
        <w:autoSpaceDN w:val="0"/>
        <w:adjustRightInd w:val="0"/>
        <w:spacing w:after="120" w:line="240" w:lineRule="exact"/>
        <w:jc w:val="both"/>
        <w:rPr>
          <w:rFonts w:eastAsia="Calibri"/>
          <w:lang w:eastAsia="en-US"/>
        </w:rPr>
      </w:pPr>
      <w:r w:rsidRPr="004B2EE2">
        <w:rPr>
          <w:rFonts w:eastAsia="Calibri"/>
          <w:lang w:eastAsia="en-US"/>
        </w:rPr>
        <w:t>в) при прямой сдельной оплате труда (расценка за одну деталь – 7,2 руб.);</w:t>
      </w:r>
    </w:p>
    <w:p w:rsidR="00FE0294" w:rsidRPr="004B2EE2" w:rsidRDefault="00FE0294" w:rsidP="00FE0294">
      <w:pPr>
        <w:shd w:val="clear" w:color="auto" w:fill="FFFFFF"/>
        <w:autoSpaceDE w:val="0"/>
        <w:autoSpaceDN w:val="0"/>
        <w:adjustRightInd w:val="0"/>
        <w:spacing w:after="120" w:line="240" w:lineRule="exact"/>
        <w:jc w:val="both"/>
        <w:rPr>
          <w:rFonts w:eastAsia="Calibri"/>
          <w:lang w:eastAsia="en-US"/>
        </w:rPr>
      </w:pPr>
      <w:r w:rsidRPr="004B2EE2">
        <w:rPr>
          <w:rFonts w:eastAsia="Calibri"/>
          <w:lang w:eastAsia="en-US"/>
        </w:rPr>
        <w:t xml:space="preserve">г) при сдельно-премиальной системе оплаты труда (премия – 0,5% от сдельного заработка за каждый процент превышения нормы выработки); </w:t>
      </w:r>
    </w:p>
    <w:p w:rsidR="00FE0294" w:rsidRPr="004B2EE2" w:rsidRDefault="00FE0294" w:rsidP="00FE0294">
      <w:pPr>
        <w:shd w:val="clear" w:color="auto" w:fill="FFFFFF"/>
        <w:autoSpaceDE w:val="0"/>
        <w:autoSpaceDN w:val="0"/>
        <w:adjustRightInd w:val="0"/>
        <w:spacing w:after="120" w:line="240" w:lineRule="exact"/>
        <w:jc w:val="both"/>
        <w:rPr>
          <w:rFonts w:eastAsia="Calibri"/>
          <w:lang w:eastAsia="en-US"/>
        </w:rPr>
      </w:pPr>
      <w:r w:rsidRPr="004B2EE2">
        <w:rPr>
          <w:rFonts w:eastAsia="Calibri"/>
          <w:lang w:eastAsia="en-US"/>
        </w:rPr>
        <w:t xml:space="preserve">д) при сдельно-прогрессивной системе оплаты труда (повышающий коэффициент – 1,8). </w:t>
      </w:r>
    </w:p>
    <w:p w:rsidR="00FE0294" w:rsidRPr="004B2EE2" w:rsidRDefault="00FE0294" w:rsidP="00FE0294">
      <w:pPr>
        <w:autoSpaceDE w:val="0"/>
        <w:autoSpaceDN w:val="0"/>
        <w:adjustRightInd w:val="0"/>
      </w:pPr>
    </w:p>
    <w:p w:rsidR="00FE0294" w:rsidRPr="004B2EE2" w:rsidRDefault="00FE0294" w:rsidP="00FE0294">
      <w:pPr>
        <w:autoSpaceDE w:val="0"/>
        <w:autoSpaceDN w:val="0"/>
        <w:adjustRightInd w:val="0"/>
        <w:jc w:val="center"/>
      </w:pPr>
    </w:p>
    <w:p w:rsidR="00FE0294" w:rsidRPr="004B2EE2" w:rsidRDefault="00FE0294" w:rsidP="00FE0294">
      <w:pPr>
        <w:autoSpaceDE w:val="0"/>
        <w:autoSpaceDN w:val="0"/>
        <w:adjustRightInd w:val="0"/>
        <w:jc w:val="center"/>
      </w:pPr>
    </w:p>
    <w:p w:rsidR="00FE0294" w:rsidRDefault="00FE0294" w:rsidP="00FE0294">
      <w:pPr>
        <w:spacing w:after="120"/>
        <w:jc w:val="both"/>
        <w:rPr>
          <w:b/>
          <w:bCs/>
          <w:i/>
          <w:iCs/>
        </w:rPr>
      </w:pPr>
    </w:p>
    <w:p w:rsidR="00FE0294" w:rsidRDefault="00FE0294" w:rsidP="00FE0294">
      <w:pPr>
        <w:jc w:val="both"/>
      </w:pPr>
      <w:r w:rsidRPr="004B2EE2">
        <w:rPr>
          <w:rFonts w:eastAsia="Calibri"/>
          <w:b/>
          <w:bCs/>
          <w:i/>
          <w:color w:val="000000"/>
          <w:lang w:eastAsia="en-US"/>
        </w:rPr>
        <w:lastRenderedPageBreak/>
        <w:t>Задача.</w:t>
      </w:r>
    </w:p>
    <w:p w:rsidR="00FE0294" w:rsidRPr="00FE0294" w:rsidRDefault="00FE0294" w:rsidP="00FE0294">
      <w:pPr>
        <w:jc w:val="both"/>
      </w:pPr>
      <w:r w:rsidRPr="00FE0294">
        <w:t>Должностной оклад инженера 10300 руб. в месяц. Им отработанно 20 дней из 23 по графику (три дня болел), но задание выполнено в соответствии с требованиями, за что предусматривается дополнительные выплаты в размере 4 %.</w:t>
      </w:r>
      <w:r w:rsidRPr="00FE0294">
        <w:rPr>
          <w:i/>
        </w:rPr>
        <w:t>Рассчитайте</w:t>
      </w:r>
      <w:r w:rsidRPr="00FE0294">
        <w:t xml:space="preserve"> месячную заработную плату инженера.</w:t>
      </w:r>
    </w:p>
    <w:p w:rsidR="00FE0294" w:rsidRPr="00FE0294" w:rsidRDefault="00FE0294" w:rsidP="00FE0294">
      <w:pPr>
        <w:jc w:val="both"/>
      </w:pPr>
      <w:r w:rsidRPr="004B2EE2">
        <w:rPr>
          <w:rFonts w:eastAsia="Calibri"/>
          <w:b/>
          <w:bCs/>
          <w:i/>
          <w:color w:val="000000"/>
          <w:lang w:eastAsia="en-US"/>
        </w:rPr>
        <w:t>Задача.</w:t>
      </w:r>
    </w:p>
    <w:p w:rsidR="00FE0294" w:rsidRPr="00FE0294" w:rsidRDefault="00FE0294" w:rsidP="00FE0294">
      <w:pPr>
        <w:jc w:val="both"/>
      </w:pPr>
      <w:r w:rsidRPr="00FE0294">
        <w:t>Рабочий-повременщик (часовая тарифная ставка 50 руб.) отработал 160 часов и выполнил все условия, дающие ему право на получение премии в размере 40 % тарифной ставки.</w:t>
      </w:r>
      <w:r w:rsidRPr="00FE0294">
        <w:rPr>
          <w:i/>
        </w:rPr>
        <w:t xml:space="preserve"> Рассчитать</w:t>
      </w:r>
      <w:r w:rsidRPr="00FE0294">
        <w:t xml:space="preserve"> месячную заработную плату рабочего.</w:t>
      </w:r>
    </w:p>
    <w:p w:rsidR="00FE0294" w:rsidRPr="00FE0294" w:rsidRDefault="00FE0294" w:rsidP="00FE0294">
      <w:pPr>
        <w:jc w:val="both"/>
      </w:pPr>
      <w:r w:rsidRPr="004B2EE2">
        <w:rPr>
          <w:rFonts w:eastAsia="Calibri"/>
          <w:b/>
          <w:bCs/>
          <w:i/>
          <w:color w:val="000000"/>
          <w:lang w:eastAsia="en-US"/>
        </w:rPr>
        <w:t>Задача.</w:t>
      </w:r>
    </w:p>
    <w:p w:rsidR="00FE0294" w:rsidRPr="00FE0294" w:rsidRDefault="00FE0294" w:rsidP="00FE0294">
      <w:pPr>
        <w:jc w:val="both"/>
      </w:pPr>
      <w:r w:rsidRPr="00FE0294">
        <w:t>Норма времени 0,7 часа на деталь, расценка – 13,8 руб./шт. Исходная база для начисления прогрессивных доплат – 110 % выполнения норм. При выработке сверх исходной базы труд рабочего оплачивается по расценкам, увеличенным в 1,5 раза.</w:t>
      </w:r>
    </w:p>
    <w:p w:rsidR="00FE0294" w:rsidRPr="00FE0294" w:rsidRDefault="00FE0294" w:rsidP="00FE0294">
      <w:pPr>
        <w:jc w:val="both"/>
      </w:pPr>
      <w:r w:rsidRPr="00FE0294">
        <w:rPr>
          <w:i/>
        </w:rPr>
        <w:t>Рассчитайте</w:t>
      </w:r>
      <w:r w:rsidRPr="00FE0294">
        <w:t xml:space="preserve"> общую сумму заработка, если рабочий отработал 23 смены по 8 часов и сдал 322 шт. готовой продукции.</w:t>
      </w:r>
    </w:p>
    <w:p w:rsidR="00FE0294" w:rsidRPr="00FE0294" w:rsidRDefault="00FE0294" w:rsidP="00FE0294">
      <w:pPr>
        <w:jc w:val="both"/>
      </w:pPr>
    </w:p>
    <w:p w:rsidR="00FE0294" w:rsidRDefault="00FE0294" w:rsidP="00FE0294">
      <w:pPr>
        <w:spacing w:after="120"/>
        <w:jc w:val="both"/>
        <w:rPr>
          <w:b/>
          <w:bCs/>
          <w:i/>
          <w:iCs/>
        </w:rPr>
      </w:pPr>
    </w:p>
    <w:p w:rsidR="00FE0294" w:rsidRDefault="00FE0294" w:rsidP="00FE0294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12" w:name="_Toc383183547"/>
      <w:r>
        <w:rPr>
          <w:rFonts w:ascii="Times New Roman" w:hAnsi="Times New Roman"/>
          <w:sz w:val="24"/>
          <w:szCs w:val="24"/>
        </w:rPr>
        <w:t xml:space="preserve">Раздел 4 .Себестоимость, цена, прибыль и рентабельность </w:t>
      </w:r>
      <w:proofErr w:type="gramStart"/>
      <w:r>
        <w:rPr>
          <w:rFonts w:ascii="Times New Roman" w:hAnsi="Times New Roman"/>
          <w:sz w:val="24"/>
          <w:szCs w:val="24"/>
        </w:rPr>
        <w:t>–о</w:t>
      </w:r>
      <w:proofErr w:type="gramEnd"/>
      <w:r>
        <w:rPr>
          <w:rFonts w:ascii="Times New Roman" w:hAnsi="Times New Roman"/>
          <w:sz w:val="24"/>
          <w:szCs w:val="24"/>
        </w:rPr>
        <w:t>сновные показатели деятельности организации</w:t>
      </w:r>
      <w:r w:rsidR="00BA4B10">
        <w:rPr>
          <w:rFonts w:ascii="Times New Roman" w:hAnsi="Times New Roman"/>
          <w:sz w:val="24"/>
          <w:szCs w:val="24"/>
        </w:rPr>
        <w:t>.</w:t>
      </w:r>
      <w:bookmarkEnd w:id="12"/>
    </w:p>
    <w:p w:rsidR="00FE0294" w:rsidRDefault="00BA4B10" w:rsidP="00FE0294">
      <w:pPr>
        <w:spacing w:after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4.2Ценообразование</w:t>
      </w:r>
    </w:p>
    <w:p w:rsidR="00BA4B10" w:rsidRDefault="00BA4B10" w:rsidP="00FE0294">
      <w:pPr>
        <w:spacing w:after="120"/>
        <w:jc w:val="both"/>
        <w:rPr>
          <w:b/>
          <w:bCs/>
          <w:i/>
          <w:iCs/>
        </w:rPr>
      </w:pPr>
      <w:r w:rsidRPr="004B2EE2">
        <w:rPr>
          <w:rFonts w:eastAsia="Calibri"/>
          <w:b/>
          <w:bCs/>
          <w:i/>
          <w:color w:val="000000"/>
          <w:lang w:eastAsia="en-US"/>
        </w:rPr>
        <w:t>Задача</w:t>
      </w:r>
    </w:p>
    <w:p w:rsidR="00BA4B10" w:rsidRPr="005D47CD" w:rsidRDefault="00BA4B10" w:rsidP="00BA4B10">
      <w:pPr>
        <w:jc w:val="both"/>
      </w:pPr>
      <w:r w:rsidRPr="005D47CD">
        <w:t>В строительно-монтажном управлении №2 известны следующие данные по строительству:</w:t>
      </w:r>
    </w:p>
    <w:p w:rsidR="00BA4B10" w:rsidRPr="005D47CD" w:rsidRDefault="00BA4B10" w:rsidP="00BA4B10">
      <w:pPr>
        <w:jc w:val="both"/>
      </w:pPr>
      <w:r w:rsidRPr="005D47CD">
        <w:t>- прямые затраты по сметным ценам - 280 тыс. руб.;</w:t>
      </w:r>
    </w:p>
    <w:p w:rsidR="00BA4B10" w:rsidRPr="005D47CD" w:rsidRDefault="00BA4B10" w:rsidP="00BA4B10">
      <w:pPr>
        <w:jc w:val="both"/>
      </w:pPr>
      <w:r w:rsidRPr="005D47CD">
        <w:t>- общие производственные затраты к сметной стоимости прямых затрат - 18,1%;</w:t>
      </w:r>
    </w:p>
    <w:p w:rsidR="00BA4B10" w:rsidRPr="005D47CD" w:rsidRDefault="00BA4B10" w:rsidP="00BA4B10">
      <w:pPr>
        <w:jc w:val="both"/>
      </w:pPr>
      <w:r w:rsidRPr="005D47CD">
        <w:t>- сметная прибыль = 8%;</w:t>
      </w:r>
    </w:p>
    <w:p w:rsidR="00BA4B10" w:rsidRPr="005D47CD" w:rsidRDefault="00BA4B10" w:rsidP="00BA4B10">
      <w:pPr>
        <w:jc w:val="both"/>
      </w:pPr>
      <w:r w:rsidRPr="005D47CD">
        <w:t>- задания по снижению себестоимости СМР (строительно-монтажных работ) - 9%;</w:t>
      </w:r>
    </w:p>
    <w:p w:rsidR="00BA4B10" w:rsidRPr="005D47CD" w:rsidRDefault="00BA4B10" w:rsidP="00BA4B10">
      <w:pPr>
        <w:jc w:val="both"/>
      </w:pPr>
      <w:r w:rsidRPr="005D47CD">
        <w:t>- затраты, которые покрываются в порядке компенсации и льгот сверх сметной стоимости = 12 тыс. руб.</w:t>
      </w:r>
    </w:p>
    <w:p w:rsidR="00BA4B10" w:rsidRPr="005D47CD" w:rsidRDefault="00BA4B10" w:rsidP="00BA4B10">
      <w:pPr>
        <w:jc w:val="both"/>
        <w:rPr>
          <w:i/>
        </w:rPr>
      </w:pPr>
      <w:r w:rsidRPr="005D47CD">
        <w:rPr>
          <w:i/>
        </w:rPr>
        <w:t xml:space="preserve">Определить: </w:t>
      </w:r>
    </w:p>
    <w:p w:rsidR="00BA4B10" w:rsidRPr="005D47CD" w:rsidRDefault="00BA4B10" w:rsidP="00BA4B10">
      <w:pPr>
        <w:jc w:val="both"/>
      </w:pPr>
      <w:r w:rsidRPr="005D47CD">
        <w:t xml:space="preserve">1)сметную себестоимость СМР; </w:t>
      </w:r>
    </w:p>
    <w:p w:rsidR="00BA4B10" w:rsidRPr="005D47CD" w:rsidRDefault="00BA4B10" w:rsidP="00BA4B10">
      <w:pPr>
        <w:jc w:val="both"/>
      </w:pPr>
      <w:r w:rsidRPr="005D47CD">
        <w:t>2)сметную стоимость СМР;</w:t>
      </w:r>
    </w:p>
    <w:p w:rsidR="00BA4B10" w:rsidRDefault="00BA4B10" w:rsidP="00BA4B10">
      <w:pPr>
        <w:jc w:val="both"/>
      </w:pPr>
      <w:r w:rsidRPr="005D47CD">
        <w:t>3)плановую себестоимость планового объема СМР.</w:t>
      </w:r>
    </w:p>
    <w:p w:rsidR="00BA4B10" w:rsidRPr="005D47CD" w:rsidRDefault="00BA4B10" w:rsidP="00BA4B10">
      <w:pPr>
        <w:jc w:val="both"/>
      </w:pPr>
      <w:r w:rsidRPr="004B2EE2">
        <w:rPr>
          <w:rFonts w:eastAsia="Calibri"/>
          <w:b/>
          <w:bCs/>
          <w:i/>
          <w:color w:val="000000"/>
          <w:lang w:eastAsia="en-US"/>
        </w:rPr>
        <w:t>Задача</w:t>
      </w:r>
    </w:p>
    <w:p w:rsidR="00BA4B10" w:rsidRDefault="00BA4B10" w:rsidP="00BA4B10">
      <w:pPr>
        <w:jc w:val="both"/>
      </w:pPr>
      <w:r w:rsidRPr="005D47CD">
        <w:t>Затраты на сырьё – 180 руб. на одно изделие. Затраты на обработку сырья – 28% его стоимости. Коммерческие расходы – 10% производственной себестоимости, а прибыль запланирована в размере 35% полной себестоимости изделия</w:t>
      </w:r>
      <w:r w:rsidRPr="005D47CD">
        <w:rPr>
          <w:i/>
        </w:rPr>
        <w:t>. Рассчитать</w:t>
      </w:r>
      <w:r w:rsidRPr="005D47CD">
        <w:t xml:space="preserve"> стоимость изделия без НДС и с НДС (ставка 18%).</w:t>
      </w:r>
    </w:p>
    <w:p w:rsidR="00BA4B10" w:rsidRPr="005D47CD" w:rsidRDefault="00BA4B10" w:rsidP="00BA4B10">
      <w:pPr>
        <w:jc w:val="both"/>
      </w:pPr>
      <w:r w:rsidRPr="004B2EE2">
        <w:rPr>
          <w:rFonts w:eastAsia="Calibri"/>
          <w:b/>
          <w:bCs/>
          <w:i/>
          <w:color w:val="000000"/>
          <w:lang w:eastAsia="en-US"/>
        </w:rPr>
        <w:t>Задача</w:t>
      </w:r>
    </w:p>
    <w:p w:rsidR="00BA4B10" w:rsidRPr="00BA4B10" w:rsidRDefault="00BA4B10" w:rsidP="00BA4B10">
      <w:pPr>
        <w:jc w:val="both"/>
        <w:rPr>
          <w:rStyle w:val="FontStyle497"/>
          <w:rFonts w:ascii="Times New Roman" w:hAnsi="Times New Roman" w:cs="Times New Roman"/>
          <w:sz w:val="24"/>
          <w:szCs w:val="24"/>
        </w:rPr>
      </w:pPr>
      <w:r w:rsidRPr="00BA4B10">
        <w:rPr>
          <w:rStyle w:val="FontStyle497"/>
          <w:rFonts w:ascii="Times New Roman" w:hAnsi="Times New Roman" w:cs="Times New Roman"/>
          <w:spacing w:val="40"/>
          <w:sz w:val="24"/>
          <w:szCs w:val="24"/>
        </w:rPr>
        <w:t>Определите</w:t>
      </w:r>
      <w:r w:rsidRPr="00BA4B10">
        <w:rPr>
          <w:rStyle w:val="FontStyle497"/>
          <w:rFonts w:ascii="Times New Roman" w:hAnsi="Times New Roman" w:cs="Times New Roman"/>
          <w:i/>
          <w:sz w:val="24"/>
          <w:szCs w:val="24"/>
        </w:rPr>
        <w:t xml:space="preserve"> </w:t>
      </w:r>
      <w:r w:rsidRPr="00BA4B10">
        <w:rPr>
          <w:rStyle w:val="FontStyle497"/>
          <w:rFonts w:ascii="Times New Roman" w:hAnsi="Times New Roman" w:cs="Times New Roman"/>
          <w:sz w:val="24"/>
          <w:szCs w:val="24"/>
        </w:rPr>
        <w:t>оптовую цену сбытовой организации, если полная себестоимость продукции — 25 руб., прибыль и расходы сбытовых организаций на годовой объем реализации - 15 тыс. руб., оптовая цена предприятия - 34 руб., годовой объем -5тыс. шт., НДС - 18%.</w:t>
      </w:r>
    </w:p>
    <w:p w:rsidR="00BA4B10" w:rsidRDefault="00BA4B10" w:rsidP="00FE0294">
      <w:pPr>
        <w:spacing w:after="120"/>
        <w:jc w:val="both"/>
        <w:rPr>
          <w:b/>
          <w:bCs/>
          <w:i/>
          <w:iCs/>
        </w:rPr>
      </w:pPr>
    </w:p>
    <w:p w:rsidR="00FE0294" w:rsidRDefault="00FE0294" w:rsidP="00FE0294">
      <w:pPr>
        <w:spacing w:after="120"/>
        <w:jc w:val="both"/>
        <w:rPr>
          <w:b/>
          <w:bCs/>
          <w:i/>
          <w:iCs/>
        </w:rPr>
      </w:pPr>
      <w:r w:rsidRPr="004B2EE2">
        <w:rPr>
          <w:b/>
          <w:bCs/>
          <w:i/>
          <w:iCs/>
        </w:rPr>
        <w:t xml:space="preserve">Задачи </w:t>
      </w:r>
    </w:p>
    <w:p w:rsidR="00FE0294" w:rsidRPr="004B2EE2" w:rsidRDefault="00FE0294" w:rsidP="00FE0294">
      <w:pPr>
        <w:spacing w:after="120"/>
        <w:jc w:val="both"/>
      </w:pPr>
      <w:r w:rsidRPr="004B2EE2">
        <w:t>В цехе произведено 200 шт. изделия</w:t>
      </w:r>
      <w:proofErr w:type="gramStart"/>
      <w:r w:rsidRPr="004B2EE2">
        <w:t xml:space="preserve"> А</w:t>
      </w:r>
      <w:proofErr w:type="gramEnd"/>
      <w:r w:rsidRPr="004B2EE2">
        <w:t xml:space="preserve"> и 400 шт. изделия Б. Составьте смету затрат на производство по цеху и калькуляцию себестоимости каждого вида продукции. Исходные данные, тыс. руб., приведены в таблице: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7"/>
        <w:gridCol w:w="1577"/>
        <w:gridCol w:w="1141"/>
        <w:gridCol w:w="1100"/>
      </w:tblGrid>
      <w:tr w:rsidR="00FE0294" w:rsidRPr="004B2EE2" w:rsidTr="008669C7">
        <w:trPr>
          <w:trHeight w:val="264"/>
        </w:trPr>
        <w:tc>
          <w:tcPr>
            <w:tcW w:w="6187" w:type="dxa"/>
            <w:vMerge w:val="restart"/>
            <w:vAlign w:val="center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Показатели</w:t>
            </w:r>
          </w:p>
        </w:tc>
        <w:tc>
          <w:tcPr>
            <w:tcW w:w="1577" w:type="dxa"/>
            <w:vMerge w:val="restart"/>
            <w:vAlign w:val="center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Всего</w:t>
            </w:r>
          </w:p>
        </w:tc>
        <w:tc>
          <w:tcPr>
            <w:tcW w:w="2241" w:type="dxa"/>
            <w:gridSpan w:val="2"/>
            <w:vAlign w:val="center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На изделия</w:t>
            </w:r>
          </w:p>
        </w:tc>
      </w:tr>
      <w:tr w:rsidR="00FE0294" w:rsidRPr="004B2EE2" w:rsidTr="008669C7">
        <w:trPr>
          <w:trHeight w:val="147"/>
        </w:trPr>
        <w:tc>
          <w:tcPr>
            <w:tcW w:w="6187" w:type="dxa"/>
            <w:vMerge/>
            <w:vAlign w:val="center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7" w:type="dxa"/>
            <w:vMerge/>
            <w:vAlign w:val="center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1" w:type="dxa"/>
            <w:vAlign w:val="center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А</w:t>
            </w:r>
          </w:p>
        </w:tc>
        <w:tc>
          <w:tcPr>
            <w:tcW w:w="1100" w:type="dxa"/>
            <w:vAlign w:val="center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Б</w:t>
            </w:r>
          </w:p>
        </w:tc>
      </w:tr>
      <w:tr w:rsidR="00FE0294" w:rsidRPr="004B2EE2" w:rsidTr="008669C7">
        <w:trPr>
          <w:trHeight w:val="330"/>
        </w:trPr>
        <w:tc>
          <w:tcPr>
            <w:tcW w:w="6187" w:type="dxa"/>
          </w:tcPr>
          <w:p w:rsidR="00FE0294" w:rsidRPr="004B2EE2" w:rsidRDefault="00FE0294" w:rsidP="008669C7">
            <w:pPr>
              <w:spacing w:before="60" w:after="60" w:line="240" w:lineRule="exact"/>
              <w:jc w:val="both"/>
            </w:pPr>
            <w:r w:rsidRPr="004B2EE2">
              <w:t xml:space="preserve">1. Заработная плата производственных рабочих </w:t>
            </w:r>
          </w:p>
        </w:tc>
        <w:tc>
          <w:tcPr>
            <w:tcW w:w="1577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200</w:t>
            </w:r>
          </w:p>
        </w:tc>
        <w:tc>
          <w:tcPr>
            <w:tcW w:w="1141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120</w:t>
            </w:r>
          </w:p>
        </w:tc>
        <w:tc>
          <w:tcPr>
            <w:tcW w:w="1100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80</w:t>
            </w:r>
          </w:p>
        </w:tc>
      </w:tr>
      <w:tr w:rsidR="00FE0294" w:rsidRPr="004B2EE2" w:rsidTr="008669C7">
        <w:trPr>
          <w:trHeight w:val="11"/>
        </w:trPr>
        <w:tc>
          <w:tcPr>
            <w:tcW w:w="6187" w:type="dxa"/>
          </w:tcPr>
          <w:p w:rsidR="00FE0294" w:rsidRPr="004B2EE2" w:rsidRDefault="00FE0294" w:rsidP="008669C7">
            <w:pPr>
              <w:spacing w:before="60" w:after="60" w:line="240" w:lineRule="exact"/>
              <w:jc w:val="both"/>
            </w:pPr>
            <w:r w:rsidRPr="004B2EE2">
              <w:lastRenderedPageBreak/>
              <w:t>2. Основные материалы</w:t>
            </w:r>
          </w:p>
        </w:tc>
        <w:tc>
          <w:tcPr>
            <w:tcW w:w="1577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140</w:t>
            </w:r>
          </w:p>
        </w:tc>
        <w:tc>
          <w:tcPr>
            <w:tcW w:w="1141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80</w:t>
            </w:r>
          </w:p>
        </w:tc>
        <w:tc>
          <w:tcPr>
            <w:tcW w:w="1100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60</w:t>
            </w:r>
          </w:p>
        </w:tc>
      </w:tr>
      <w:tr w:rsidR="00FE0294" w:rsidRPr="004B2EE2" w:rsidTr="008669C7">
        <w:trPr>
          <w:trHeight w:val="330"/>
        </w:trPr>
        <w:tc>
          <w:tcPr>
            <w:tcW w:w="6187" w:type="dxa"/>
          </w:tcPr>
          <w:p w:rsidR="00FE0294" w:rsidRPr="004B2EE2" w:rsidRDefault="00FE0294" w:rsidP="008669C7">
            <w:pPr>
              <w:spacing w:before="60" w:after="60" w:line="240" w:lineRule="exact"/>
              <w:jc w:val="both"/>
            </w:pPr>
            <w:r w:rsidRPr="004B2EE2">
              <w:t xml:space="preserve">3. Зарплата административно-управленческого персонала </w:t>
            </w:r>
          </w:p>
        </w:tc>
        <w:tc>
          <w:tcPr>
            <w:tcW w:w="1577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80</w:t>
            </w:r>
          </w:p>
        </w:tc>
        <w:tc>
          <w:tcPr>
            <w:tcW w:w="1141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–</w:t>
            </w:r>
          </w:p>
        </w:tc>
        <w:tc>
          <w:tcPr>
            <w:tcW w:w="1100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–</w:t>
            </w:r>
          </w:p>
        </w:tc>
      </w:tr>
      <w:tr w:rsidR="00FE0294" w:rsidRPr="004B2EE2" w:rsidTr="008669C7">
        <w:trPr>
          <w:trHeight w:val="11"/>
        </w:trPr>
        <w:tc>
          <w:tcPr>
            <w:tcW w:w="6187" w:type="dxa"/>
          </w:tcPr>
          <w:p w:rsidR="00FE0294" w:rsidRPr="004B2EE2" w:rsidRDefault="00FE0294" w:rsidP="008669C7">
            <w:pPr>
              <w:spacing w:before="60" w:after="60" w:line="240" w:lineRule="exact"/>
              <w:jc w:val="both"/>
            </w:pPr>
            <w:r w:rsidRPr="004B2EE2">
              <w:t>4. Заработная плата вспомогательных рабочих</w:t>
            </w:r>
          </w:p>
        </w:tc>
        <w:tc>
          <w:tcPr>
            <w:tcW w:w="1577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80</w:t>
            </w:r>
          </w:p>
        </w:tc>
        <w:tc>
          <w:tcPr>
            <w:tcW w:w="1141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–</w:t>
            </w:r>
          </w:p>
        </w:tc>
        <w:tc>
          <w:tcPr>
            <w:tcW w:w="1100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–</w:t>
            </w:r>
          </w:p>
        </w:tc>
      </w:tr>
      <w:tr w:rsidR="00FE0294" w:rsidRPr="004B2EE2" w:rsidTr="008669C7">
        <w:trPr>
          <w:trHeight w:val="11"/>
        </w:trPr>
        <w:tc>
          <w:tcPr>
            <w:tcW w:w="6187" w:type="dxa"/>
          </w:tcPr>
          <w:p w:rsidR="00FE0294" w:rsidRPr="004B2EE2" w:rsidRDefault="00FE0294" w:rsidP="008669C7">
            <w:pPr>
              <w:spacing w:before="60" w:after="60" w:line="240" w:lineRule="exact"/>
              <w:jc w:val="both"/>
            </w:pPr>
            <w:r w:rsidRPr="004B2EE2">
              <w:t>5. Амортизация здания</w:t>
            </w:r>
          </w:p>
        </w:tc>
        <w:tc>
          <w:tcPr>
            <w:tcW w:w="1577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60</w:t>
            </w:r>
          </w:p>
        </w:tc>
        <w:tc>
          <w:tcPr>
            <w:tcW w:w="1141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–</w:t>
            </w:r>
          </w:p>
        </w:tc>
        <w:tc>
          <w:tcPr>
            <w:tcW w:w="1100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–</w:t>
            </w:r>
          </w:p>
        </w:tc>
      </w:tr>
      <w:tr w:rsidR="00FE0294" w:rsidRPr="004B2EE2" w:rsidTr="008669C7">
        <w:trPr>
          <w:trHeight w:val="11"/>
        </w:trPr>
        <w:tc>
          <w:tcPr>
            <w:tcW w:w="6187" w:type="dxa"/>
          </w:tcPr>
          <w:p w:rsidR="00FE0294" w:rsidRPr="004B2EE2" w:rsidRDefault="00FE0294" w:rsidP="008669C7">
            <w:pPr>
              <w:spacing w:before="60" w:after="60" w:line="240" w:lineRule="exact"/>
              <w:jc w:val="both"/>
            </w:pPr>
            <w:r w:rsidRPr="004B2EE2">
              <w:t>6. Электрическая энергия на технологические цели</w:t>
            </w:r>
          </w:p>
        </w:tc>
        <w:tc>
          <w:tcPr>
            <w:tcW w:w="1577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100</w:t>
            </w:r>
          </w:p>
        </w:tc>
        <w:tc>
          <w:tcPr>
            <w:tcW w:w="1141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40</w:t>
            </w:r>
          </w:p>
        </w:tc>
        <w:tc>
          <w:tcPr>
            <w:tcW w:w="1100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60</w:t>
            </w:r>
          </w:p>
        </w:tc>
      </w:tr>
      <w:tr w:rsidR="00FE0294" w:rsidRPr="004B2EE2" w:rsidTr="008669C7">
        <w:trPr>
          <w:trHeight w:val="11"/>
        </w:trPr>
        <w:tc>
          <w:tcPr>
            <w:tcW w:w="6187" w:type="dxa"/>
          </w:tcPr>
          <w:p w:rsidR="00FE0294" w:rsidRPr="004B2EE2" w:rsidRDefault="00FE0294" w:rsidP="008669C7">
            <w:pPr>
              <w:spacing w:before="60" w:after="60" w:line="240" w:lineRule="exact"/>
              <w:jc w:val="both"/>
            </w:pPr>
            <w:r w:rsidRPr="004B2EE2">
              <w:t>7. Электрическая энергия на освещение цеха</w:t>
            </w:r>
          </w:p>
        </w:tc>
        <w:tc>
          <w:tcPr>
            <w:tcW w:w="1577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40</w:t>
            </w:r>
          </w:p>
        </w:tc>
        <w:tc>
          <w:tcPr>
            <w:tcW w:w="1141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–</w:t>
            </w:r>
          </w:p>
        </w:tc>
        <w:tc>
          <w:tcPr>
            <w:tcW w:w="1100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–</w:t>
            </w:r>
          </w:p>
        </w:tc>
      </w:tr>
      <w:tr w:rsidR="00FE0294" w:rsidRPr="004B2EE2" w:rsidTr="008669C7">
        <w:trPr>
          <w:trHeight w:val="11"/>
        </w:trPr>
        <w:tc>
          <w:tcPr>
            <w:tcW w:w="6187" w:type="dxa"/>
          </w:tcPr>
          <w:p w:rsidR="00FE0294" w:rsidRPr="004B2EE2" w:rsidRDefault="00FE0294" w:rsidP="008669C7">
            <w:pPr>
              <w:spacing w:before="60" w:after="60" w:line="240" w:lineRule="exact"/>
              <w:jc w:val="both"/>
            </w:pPr>
            <w:r w:rsidRPr="004B2EE2">
              <w:t>8. Амортизация оборудования</w:t>
            </w:r>
          </w:p>
        </w:tc>
        <w:tc>
          <w:tcPr>
            <w:tcW w:w="1577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160</w:t>
            </w:r>
          </w:p>
        </w:tc>
        <w:tc>
          <w:tcPr>
            <w:tcW w:w="1141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–</w:t>
            </w:r>
          </w:p>
        </w:tc>
        <w:tc>
          <w:tcPr>
            <w:tcW w:w="1100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–</w:t>
            </w:r>
          </w:p>
        </w:tc>
      </w:tr>
      <w:tr w:rsidR="00FE0294" w:rsidRPr="004B2EE2" w:rsidTr="008669C7">
        <w:trPr>
          <w:trHeight w:val="11"/>
        </w:trPr>
        <w:tc>
          <w:tcPr>
            <w:tcW w:w="6187" w:type="dxa"/>
          </w:tcPr>
          <w:p w:rsidR="00FE0294" w:rsidRPr="004B2EE2" w:rsidRDefault="00FE0294" w:rsidP="008669C7">
            <w:pPr>
              <w:spacing w:before="60" w:after="60" w:line="240" w:lineRule="exact"/>
              <w:jc w:val="both"/>
            </w:pPr>
            <w:r w:rsidRPr="004B2EE2">
              <w:t xml:space="preserve">9. Прочие затраты </w:t>
            </w:r>
          </w:p>
        </w:tc>
        <w:tc>
          <w:tcPr>
            <w:tcW w:w="1577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200</w:t>
            </w:r>
          </w:p>
        </w:tc>
        <w:tc>
          <w:tcPr>
            <w:tcW w:w="1141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–</w:t>
            </w:r>
          </w:p>
        </w:tc>
        <w:tc>
          <w:tcPr>
            <w:tcW w:w="1100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–</w:t>
            </w:r>
          </w:p>
        </w:tc>
      </w:tr>
    </w:tbl>
    <w:p w:rsidR="00FE0294" w:rsidRPr="004B2EE2" w:rsidRDefault="00FE0294" w:rsidP="00FE0294">
      <w:pPr>
        <w:autoSpaceDE w:val="0"/>
        <w:autoSpaceDN w:val="0"/>
        <w:adjustRightInd w:val="0"/>
      </w:pPr>
    </w:p>
    <w:p w:rsidR="00FE0294" w:rsidRPr="004B2EE2" w:rsidRDefault="00FE0294" w:rsidP="00FE0294">
      <w:pPr>
        <w:spacing w:before="240" w:after="120"/>
        <w:jc w:val="both"/>
        <w:rPr>
          <w:b/>
          <w:i/>
        </w:rPr>
      </w:pPr>
      <w:r w:rsidRPr="004B2EE2">
        <w:rPr>
          <w:b/>
          <w:i/>
        </w:rPr>
        <w:t>Задача.</w:t>
      </w:r>
    </w:p>
    <w:p w:rsidR="00FE0294" w:rsidRPr="004B2EE2" w:rsidRDefault="00FE0294" w:rsidP="00FE0294">
      <w:pPr>
        <w:spacing w:after="120"/>
        <w:jc w:val="both"/>
      </w:pPr>
      <w:r w:rsidRPr="004B2EE2">
        <w:t>Годовой выпуск на предприятии составил 10 000 шт. Себестоимость единицы продукции, руб.: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70"/>
        <w:gridCol w:w="3130"/>
      </w:tblGrid>
      <w:tr w:rsidR="00FE0294" w:rsidRPr="004B2EE2" w:rsidTr="008669C7">
        <w:trPr>
          <w:trHeight w:val="252"/>
        </w:trPr>
        <w:tc>
          <w:tcPr>
            <w:tcW w:w="6770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Вид затрат</w:t>
            </w:r>
          </w:p>
        </w:tc>
        <w:tc>
          <w:tcPr>
            <w:tcW w:w="3130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Стоимость, руб.</w:t>
            </w:r>
          </w:p>
        </w:tc>
      </w:tr>
      <w:tr w:rsidR="00FE0294" w:rsidRPr="004B2EE2" w:rsidTr="008669C7">
        <w:trPr>
          <w:trHeight w:val="252"/>
        </w:trPr>
        <w:tc>
          <w:tcPr>
            <w:tcW w:w="6770" w:type="dxa"/>
          </w:tcPr>
          <w:p w:rsidR="00FE0294" w:rsidRPr="004B2EE2" w:rsidRDefault="00FE0294" w:rsidP="008669C7">
            <w:pPr>
              <w:spacing w:before="60" w:after="60" w:line="240" w:lineRule="exact"/>
              <w:jc w:val="both"/>
            </w:pPr>
            <w:r w:rsidRPr="004B2EE2">
              <w:t>Сырье</w:t>
            </w:r>
          </w:p>
        </w:tc>
        <w:tc>
          <w:tcPr>
            <w:tcW w:w="3130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40</w:t>
            </w:r>
          </w:p>
        </w:tc>
      </w:tr>
      <w:tr w:rsidR="00FE0294" w:rsidRPr="004B2EE2" w:rsidTr="008669C7">
        <w:trPr>
          <w:trHeight w:val="239"/>
        </w:trPr>
        <w:tc>
          <w:tcPr>
            <w:tcW w:w="6770" w:type="dxa"/>
          </w:tcPr>
          <w:p w:rsidR="00FE0294" w:rsidRPr="004B2EE2" w:rsidRDefault="00FE0294" w:rsidP="008669C7">
            <w:pPr>
              <w:spacing w:before="60" w:after="60" w:line="240" w:lineRule="exact"/>
              <w:jc w:val="both"/>
            </w:pPr>
            <w:r w:rsidRPr="004B2EE2">
              <w:t>Вспомогательные материалы</w:t>
            </w:r>
          </w:p>
        </w:tc>
        <w:tc>
          <w:tcPr>
            <w:tcW w:w="3130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0,5</w:t>
            </w:r>
          </w:p>
        </w:tc>
      </w:tr>
      <w:tr w:rsidR="00FE0294" w:rsidRPr="004B2EE2" w:rsidTr="008669C7">
        <w:trPr>
          <w:trHeight w:val="252"/>
        </w:trPr>
        <w:tc>
          <w:tcPr>
            <w:tcW w:w="6770" w:type="dxa"/>
          </w:tcPr>
          <w:p w:rsidR="00FE0294" w:rsidRPr="004B2EE2" w:rsidRDefault="00FE0294" w:rsidP="008669C7">
            <w:pPr>
              <w:spacing w:before="60" w:after="60" w:line="240" w:lineRule="exact"/>
              <w:jc w:val="both"/>
            </w:pPr>
            <w:r w:rsidRPr="004B2EE2">
              <w:t>Топливо и энергия</w:t>
            </w:r>
          </w:p>
        </w:tc>
        <w:tc>
          <w:tcPr>
            <w:tcW w:w="3130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15</w:t>
            </w:r>
          </w:p>
        </w:tc>
      </w:tr>
      <w:tr w:rsidR="00FE0294" w:rsidRPr="004B2EE2" w:rsidTr="008669C7">
        <w:trPr>
          <w:trHeight w:val="320"/>
        </w:trPr>
        <w:tc>
          <w:tcPr>
            <w:tcW w:w="6770" w:type="dxa"/>
          </w:tcPr>
          <w:p w:rsidR="00FE0294" w:rsidRPr="004B2EE2" w:rsidRDefault="00FE0294" w:rsidP="008669C7">
            <w:pPr>
              <w:spacing w:before="60" w:after="60" w:line="240" w:lineRule="exact"/>
              <w:jc w:val="both"/>
            </w:pPr>
            <w:r w:rsidRPr="004B2EE2">
              <w:t>Заработная плата производственных рабочих</w:t>
            </w:r>
          </w:p>
        </w:tc>
        <w:tc>
          <w:tcPr>
            <w:tcW w:w="3130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10</w:t>
            </w:r>
          </w:p>
        </w:tc>
      </w:tr>
      <w:tr w:rsidR="00FE0294" w:rsidRPr="004B2EE2" w:rsidTr="008669C7">
        <w:trPr>
          <w:trHeight w:val="252"/>
        </w:trPr>
        <w:tc>
          <w:tcPr>
            <w:tcW w:w="6770" w:type="dxa"/>
          </w:tcPr>
          <w:p w:rsidR="00FE0294" w:rsidRPr="004B2EE2" w:rsidRDefault="00FE0294" w:rsidP="008669C7">
            <w:pPr>
              <w:spacing w:before="60" w:after="60" w:line="240" w:lineRule="exact"/>
              <w:jc w:val="both"/>
            </w:pPr>
            <w:r w:rsidRPr="004B2EE2">
              <w:t>Отчисления на социальные нужды</w:t>
            </w:r>
          </w:p>
        </w:tc>
        <w:tc>
          <w:tcPr>
            <w:tcW w:w="3130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3,6</w:t>
            </w:r>
          </w:p>
        </w:tc>
      </w:tr>
      <w:tr w:rsidR="00FE0294" w:rsidRPr="004B2EE2" w:rsidTr="008669C7">
        <w:trPr>
          <w:trHeight w:val="239"/>
        </w:trPr>
        <w:tc>
          <w:tcPr>
            <w:tcW w:w="6770" w:type="dxa"/>
          </w:tcPr>
          <w:p w:rsidR="00FE0294" w:rsidRPr="004B2EE2" w:rsidRDefault="00FE0294" w:rsidP="008669C7">
            <w:pPr>
              <w:spacing w:before="60" w:after="60" w:line="240" w:lineRule="exact"/>
              <w:jc w:val="both"/>
            </w:pPr>
            <w:r w:rsidRPr="004B2EE2">
              <w:t>Общепроизводственные расходы</w:t>
            </w:r>
          </w:p>
        </w:tc>
        <w:tc>
          <w:tcPr>
            <w:tcW w:w="3130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4,5</w:t>
            </w:r>
          </w:p>
        </w:tc>
      </w:tr>
      <w:tr w:rsidR="00FE0294" w:rsidRPr="004B2EE2" w:rsidTr="008669C7">
        <w:trPr>
          <w:trHeight w:val="252"/>
        </w:trPr>
        <w:tc>
          <w:tcPr>
            <w:tcW w:w="6770" w:type="dxa"/>
          </w:tcPr>
          <w:p w:rsidR="00FE0294" w:rsidRPr="004B2EE2" w:rsidRDefault="00FE0294" w:rsidP="008669C7">
            <w:pPr>
              <w:spacing w:before="60" w:after="60" w:line="240" w:lineRule="exact"/>
              <w:jc w:val="both"/>
            </w:pPr>
            <w:r w:rsidRPr="004B2EE2">
              <w:t>Общехозяйственные расходы</w:t>
            </w:r>
          </w:p>
        </w:tc>
        <w:tc>
          <w:tcPr>
            <w:tcW w:w="3130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4,2</w:t>
            </w:r>
          </w:p>
        </w:tc>
      </w:tr>
      <w:tr w:rsidR="00FE0294" w:rsidRPr="004B2EE2" w:rsidTr="008669C7">
        <w:trPr>
          <w:trHeight w:val="239"/>
        </w:trPr>
        <w:tc>
          <w:tcPr>
            <w:tcW w:w="6770" w:type="dxa"/>
          </w:tcPr>
          <w:p w:rsidR="00FE0294" w:rsidRPr="004B2EE2" w:rsidRDefault="00FE0294" w:rsidP="008669C7">
            <w:pPr>
              <w:spacing w:before="60" w:after="60" w:line="240" w:lineRule="exact"/>
              <w:jc w:val="both"/>
            </w:pPr>
            <w:r w:rsidRPr="004B2EE2">
              <w:t>Коммерческие расходы</w:t>
            </w:r>
          </w:p>
        </w:tc>
        <w:tc>
          <w:tcPr>
            <w:tcW w:w="3130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2,2</w:t>
            </w:r>
          </w:p>
        </w:tc>
      </w:tr>
      <w:tr w:rsidR="00FE0294" w:rsidRPr="004B2EE2" w:rsidTr="008669C7">
        <w:trPr>
          <w:trHeight w:val="239"/>
        </w:trPr>
        <w:tc>
          <w:tcPr>
            <w:tcW w:w="6770" w:type="dxa"/>
          </w:tcPr>
          <w:p w:rsidR="00FE0294" w:rsidRPr="004B2EE2" w:rsidRDefault="00FE0294" w:rsidP="008669C7">
            <w:pPr>
              <w:spacing w:before="60" w:after="60" w:line="240" w:lineRule="exact"/>
              <w:jc w:val="both"/>
            </w:pPr>
            <w:r w:rsidRPr="004B2EE2">
              <w:t>Итого</w:t>
            </w:r>
          </w:p>
        </w:tc>
        <w:tc>
          <w:tcPr>
            <w:tcW w:w="3130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80</w:t>
            </w:r>
          </w:p>
        </w:tc>
      </w:tr>
    </w:tbl>
    <w:p w:rsidR="00FE0294" w:rsidRPr="004B2EE2" w:rsidRDefault="00FE0294" w:rsidP="00FE0294">
      <w:pPr>
        <w:spacing w:after="120"/>
        <w:jc w:val="both"/>
      </w:pPr>
    </w:p>
    <w:p w:rsidR="00FE0294" w:rsidRPr="004B2EE2" w:rsidRDefault="00FE0294" w:rsidP="00FE0294">
      <w:pPr>
        <w:spacing w:after="120"/>
        <w:jc w:val="both"/>
      </w:pPr>
      <w:r w:rsidRPr="004B2EE2">
        <w:t>Цена продукции – 100 руб./шт.</w:t>
      </w:r>
    </w:p>
    <w:p w:rsidR="00FE0294" w:rsidRPr="004B2EE2" w:rsidRDefault="00FE0294" w:rsidP="00FE0294">
      <w:pPr>
        <w:spacing w:after="120"/>
        <w:jc w:val="both"/>
      </w:pPr>
      <w:r w:rsidRPr="004B2EE2">
        <w:t>Рассчитайте: критический выпуск продукции; себестоимость единицы продукции при увеличении годового выпуска до 12 000 шт.</w:t>
      </w:r>
    </w:p>
    <w:p w:rsidR="00FE0294" w:rsidRPr="004B2EE2" w:rsidRDefault="00FE0294" w:rsidP="00FE0294">
      <w:pPr>
        <w:spacing w:before="240" w:after="120"/>
        <w:jc w:val="both"/>
      </w:pPr>
      <w:r w:rsidRPr="004B2EE2">
        <w:rPr>
          <w:b/>
          <w:bCs/>
          <w:i/>
          <w:iCs/>
        </w:rPr>
        <w:t xml:space="preserve">Задача. </w:t>
      </w:r>
    </w:p>
    <w:p w:rsidR="00FE0294" w:rsidRPr="004B2EE2" w:rsidRDefault="00FE0294" w:rsidP="00FE0294">
      <w:pPr>
        <w:spacing w:after="120"/>
        <w:jc w:val="both"/>
      </w:pPr>
      <w:r w:rsidRPr="004B2EE2">
        <w:t>При создании предприятия его владелец вложил сумму 200 тыс. руб. Процесс производства осуществляется в здании, которое до организации предприятия он сдавал в аренду. Арендная плата составляла 50 тыс. руб./год. До организации предприятия его учредитель был наемным менеджером с годовой заработной платой 100 тыс. руб.</w:t>
      </w:r>
    </w:p>
    <w:p w:rsidR="00FE0294" w:rsidRPr="004B2EE2" w:rsidRDefault="00FE0294" w:rsidP="00FE0294">
      <w:pPr>
        <w:spacing w:after="120"/>
        <w:jc w:val="both"/>
      </w:pPr>
      <w:r w:rsidRPr="004B2EE2">
        <w:t>Деятельность созданного предприятия характеризуется следующими показателями: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98"/>
        <w:gridCol w:w="3117"/>
      </w:tblGrid>
      <w:tr w:rsidR="00FE0294" w:rsidRPr="004B2EE2" w:rsidTr="008669C7">
        <w:trPr>
          <w:trHeight w:val="267"/>
        </w:trPr>
        <w:tc>
          <w:tcPr>
            <w:tcW w:w="6798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Показатели</w:t>
            </w:r>
          </w:p>
        </w:tc>
        <w:tc>
          <w:tcPr>
            <w:tcW w:w="3117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Значение</w:t>
            </w:r>
          </w:p>
        </w:tc>
      </w:tr>
      <w:tr w:rsidR="00FE0294" w:rsidRPr="004B2EE2" w:rsidTr="008669C7">
        <w:trPr>
          <w:trHeight w:val="253"/>
        </w:trPr>
        <w:tc>
          <w:tcPr>
            <w:tcW w:w="6798" w:type="dxa"/>
          </w:tcPr>
          <w:p w:rsidR="00FE0294" w:rsidRPr="004B2EE2" w:rsidRDefault="00FE0294" w:rsidP="008669C7">
            <w:pPr>
              <w:spacing w:before="60" w:after="60" w:line="240" w:lineRule="exact"/>
              <w:jc w:val="both"/>
            </w:pPr>
            <w:r w:rsidRPr="004B2EE2">
              <w:t>Объем производства, ед.</w:t>
            </w:r>
          </w:p>
        </w:tc>
        <w:tc>
          <w:tcPr>
            <w:tcW w:w="3117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1000</w:t>
            </w:r>
          </w:p>
        </w:tc>
      </w:tr>
      <w:tr w:rsidR="00FE0294" w:rsidRPr="004B2EE2" w:rsidTr="008669C7">
        <w:trPr>
          <w:trHeight w:val="253"/>
        </w:trPr>
        <w:tc>
          <w:tcPr>
            <w:tcW w:w="6798" w:type="dxa"/>
          </w:tcPr>
          <w:p w:rsidR="00FE0294" w:rsidRPr="004B2EE2" w:rsidRDefault="00FE0294" w:rsidP="008669C7">
            <w:pPr>
              <w:spacing w:before="60" w:after="60" w:line="240" w:lineRule="exact"/>
              <w:jc w:val="both"/>
            </w:pPr>
            <w:r w:rsidRPr="004B2EE2">
              <w:t>Цена (без НДС), руб./ед.</w:t>
            </w:r>
          </w:p>
        </w:tc>
        <w:tc>
          <w:tcPr>
            <w:tcW w:w="3117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>1000</w:t>
            </w:r>
          </w:p>
        </w:tc>
      </w:tr>
      <w:tr w:rsidR="00FE0294" w:rsidRPr="004B2EE2" w:rsidTr="008669C7">
        <w:trPr>
          <w:trHeight w:val="322"/>
        </w:trPr>
        <w:tc>
          <w:tcPr>
            <w:tcW w:w="6798" w:type="dxa"/>
          </w:tcPr>
          <w:p w:rsidR="00FE0294" w:rsidRPr="004B2EE2" w:rsidRDefault="00FE0294" w:rsidP="008669C7">
            <w:pPr>
              <w:spacing w:before="60" w:after="60" w:line="240" w:lineRule="exact"/>
              <w:jc w:val="both"/>
            </w:pPr>
            <w:r w:rsidRPr="004B2EE2">
              <w:t>Среднегодовая стоимость основных средств, тыс. руб.</w:t>
            </w:r>
          </w:p>
        </w:tc>
        <w:tc>
          <w:tcPr>
            <w:tcW w:w="3117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 xml:space="preserve">  600</w:t>
            </w:r>
          </w:p>
        </w:tc>
      </w:tr>
      <w:tr w:rsidR="00FE0294" w:rsidRPr="004B2EE2" w:rsidTr="008669C7">
        <w:trPr>
          <w:trHeight w:val="317"/>
        </w:trPr>
        <w:tc>
          <w:tcPr>
            <w:tcW w:w="6798" w:type="dxa"/>
          </w:tcPr>
          <w:p w:rsidR="00FE0294" w:rsidRPr="004B2EE2" w:rsidRDefault="00FE0294" w:rsidP="008669C7">
            <w:pPr>
              <w:spacing w:before="60" w:after="60" w:line="240" w:lineRule="exact"/>
              <w:jc w:val="both"/>
            </w:pPr>
            <w:r w:rsidRPr="004B2EE2">
              <w:t>Средние остатки оборотных средств, тыс. руб.</w:t>
            </w:r>
          </w:p>
        </w:tc>
        <w:tc>
          <w:tcPr>
            <w:tcW w:w="3117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 xml:space="preserve">  200</w:t>
            </w:r>
          </w:p>
        </w:tc>
      </w:tr>
      <w:tr w:rsidR="00FE0294" w:rsidRPr="004B2EE2" w:rsidTr="008669C7">
        <w:trPr>
          <w:trHeight w:val="300"/>
        </w:trPr>
        <w:tc>
          <w:tcPr>
            <w:tcW w:w="6798" w:type="dxa"/>
          </w:tcPr>
          <w:p w:rsidR="00FE0294" w:rsidRPr="004B2EE2" w:rsidRDefault="00FE0294" w:rsidP="008669C7">
            <w:pPr>
              <w:spacing w:before="60" w:after="60" w:line="240" w:lineRule="exact"/>
              <w:jc w:val="both"/>
            </w:pPr>
            <w:r w:rsidRPr="004B2EE2">
              <w:t>Затраты, тыс. руб.:</w:t>
            </w:r>
          </w:p>
        </w:tc>
        <w:tc>
          <w:tcPr>
            <w:tcW w:w="3117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</w:p>
        </w:tc>
      </w:tr>
      <w:tr w:rsidR="00FE0294" w:rsidRPr="004B2EE2" w:rsidTr="008669C7">
        <w:trPr>
          <w:trHeight w:val="282"/>
        </w:trPr>
        <w:tc>
          <w:tcPr>
            <w:tcW w:w="6798" w:type="dxa"/>
          </w:tcPr>
          <w:p w:rsidR="00FE0294" w:rsidRPr="004B2EE2" w:rsidRDefault="00FE0294" w:rsidP="008669C7">
            <w:pPr>
              <w:spacing w:before="60" w:after="60" w:line="240" w:lineRule="exact"/>
              <w:ind w:firstLine="284"/>
              <w:jc w:val="both"/>
            </w:pPr>
            <w:r w:rsidRPr="004B2EE2">
              <w:t>материальные</w:t>
            </w:r>
          </w:p>
        </w:tc>
        <w:tc>
          <w:tcPr>
            <w:tcW w:w="3117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 xml:space="preserve">  250</w:t>
            </w:r>
          </w:p>
        </w:tc>
      </w:tr>
      <w:tr w:rsidR="00FE0294" w:rsidRPr="004B2EE2" w:rsidTr="008669C7">
        <w:trPr>
          <w:trHeight w:val="277"/>
        </w:trPr>
        <w:tc>
          <w:tcPr>
            <w:tcW w:w="6798" w:type="dxa"/>
          </w:tcPr>
          <w:p w:rsidR="00FE0294" w:rsidRPr="004B2EE2" w:rsidRDefault="00FE0294" w:rsidP="008669C7">
            <w:pPr>
              <w:spacing w:before="60" w:after="60" w:line="240" w:lineRule="exact"/>
              <w:ind w:firstLine="284"/>
              <w:jc w:val="both"/>
            </w:pPr>
            <w:r w:rsidRPr="004B2EE2">
              <w:t>по оплате труда наемных работников</w:t>
            </w:r>
          </w:p>
        </w:tc>
        <w:tc>
          <w:tcPr>
            <w:tcW w:w="3117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 xml:space="preserve">  150</w:t>
            </w:r>
          </w:p>
        </w:tc>
      </w:tr>
      <w:tr w:rsidR="00FE0294" w:rsidRPr="004B2EE2" w:rsidTr="008669C7">
        <w:trPr>
          <w:trHeight w:val="274"/>
        </w:trPr>
        <w:tc>
          <w:tcPr>
            <w:tcW w:w="6798" w:type="dxa"/>
          </w:tcPr>
          <w:p w:rsidR="00FE0294" w:rsidRPr="004B2EE2" w:rsidRDefault="00FE0294" w:rsidP="008669C7">
            <w:pPr>
              <w:spacing w:before="60" w:after="60" w:line="240" w:lineRule="exact"/>
              <w:ind w:firstLine="284"/>
              <w:jc w:val="both"/>
            </w:pPr>
            <w:r w:rsidRPr="004B2EE2">
              <w:lastRenderedPageBreak/>
              <w:t>сумма начисленной амортизации</w:t>
            </w:r>
          </w:p>
        </w:tc>
        <w:tc>
          <w:tcPr>
            <w:tcW w:w="3117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 xml:space="preserve">  160</w:t>
            </w:r>
          </w:p>
        </w:tc>
      </w:tr>
      <w:tr w:rsidR="00FE0294" w:rsidRPr="004B2EE2" w:rsidTr="008669C7">
        <w:trPr>
          <w:trHeight w:val="255"/>
        </w:trPr>
        <w:tc>
          <w:tcPr>
            <w:tcW w:w="6798" w:type="dxa"/>
          </w:tcPr>
          <w:p w:rsidR="00FE0294" w:rsidRPr="004B2EE2" w:rsidRDefault="00FE0294" w:rsidP="008669C7">
            <w:pPr>
              <w:spacing w:before="60" w:after="60" w:line="240" w:lineRule="exact"/>
              <w:ind w:firstLine="284"/>
              <w:jc w:val="both"/>
            </w:pPr>
            <w:r w:rsidRPr="004B2EE2">
              <w:t xml:space="preserve">прочие </w:t>
            </w:r>
          </w:p>
        </w:tc>
        <w:tc>
          <w:tcPr>
            <w:tcW w:w="3117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 xml:space="preserve">  140</w:t>
            </w:r>
          </w:p>
        </w:tc>
      </w:tr>
      <w:tr w:rsidR="00FE0294" w:rsidRPr="004B2EE2" w:rsidTr="008669C7">
        <w:trPr>
          <w:trHeight w:val="251"/>
        </w:trPr>
        <w:tc>
          <w:tcPr>
            <w:tcW w:w="6798" w:type="dxa"/>
          </w:tcPr>
          <w:p w:rsidR="00FE0294" w:rsidRPr="004B2EE2" w:rsidRDefault="00FE0294" w:rsidP="008669C7">
            <w:pPr>
              <w:spacing w:before="60" w:after="60" w:line="240" w:lineRule="exact"/>
              <w:jc w:val="both"/>
            </w:pPr>
            <w:r w:rsidRPr="004B2EE2">
              <w:t>Доходы от реализации излишнего имущества, тыс. руб.</w:t>
            </w:r>
          </w:p>
        </w:tc>
        <w:tc>
          <w:tcPr>
            <w:tcW w:w="3117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 xml:space="preserve">    50</w:t>
            </w:r>
          </w:p>
        </w:tc>
      </w:tr>
      <w:tr w:rsidR="00FE0294" w:rsidRPr="004B2EE2" w:rsidTr="008669C7">
        <w:trPr>
          <w:trHeight w:val="267"/>
        </w:trPr>
        <w:tc>
          <w:tcPr>
            <w:tcW w:w="6798" w:type="dxa"/>
          </w:tcPr>
          <w:p w:rsidR="00FE0294" w:rsidRPr="004B2EE2" w:rsidRDefault="00FE0294" w:rsidP="008669C7">
            <w:pPr>
              <w:spacing w:before="60" w:after="60" w:line="240" w:lineRule="exact"/>
              <w:jc w:val="both"/>
            </w:pPr>
            <w:r w:rsidRPr="004B2EE2">
              <w:t>Проценты, уплаченные за кредит, тыс. руб.</w:t>
            </w:r>
          </w:p>
        </w:tc>
        <w:tc>
          <w:tcPr>
            <w:tcW w:w="3117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 xml:space="preserve">    10</w:t>
            </w:r>
          </w:p>
        </w:tc>
      </w:tr>
      <w:tr w:rsidR="00FE0294" w:rsidRPr="004B2EE2" w:rsidTr="008669C7">
        <w:trPr>
          <w:trHeight w:val="253"/>
        </w:trPr>
        <w:tc>
          <w:tcPr>
            <w:tcW w:w="6798" w:type="dxa"/>
          </w:tcPr>
          <w:p w:rsidR="00FE0294" w:rsidRPr="004B2EE2" w:rsidRDefault="00FE0294" w:rsidP="008669C7">
            <w:pPr>
              <w:spacing w:before="60" w:after="60" w:line="240" w:lineRule="exact"/>
              <w:jc w:val="both"/>
            </w:pPr>
            <w:r w:rsidRPr="004B2EE2">
              <w:t>Налоги, уплачиваемые из прибыли, %</w:t>
            </w:r>
          </w:p>
        </w:tc>
        <w:tc>
          <w:tcPr>
            <w:tcW w:w="3117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 xml:space="preserve">    24</w:t>
            </w:r>
          </w:p>
        </w:tc>
      </w:tr>
      <w:tr w:rsidR="00FE0294" w:rsidRPr="004B2EE2" w:rsidTr="008669C7">
        <w:trPr>
          <w:trHeight w:val="267"/>
        </w:trPr>
        <w:tc>
          <w:tcPr>
            <w:tcW w:w="6798" w:type="dxa"/>
          </w:tcPr>
          <w:p w:rsidR="00FE0294" w:rsidRPr="004B2EE2" w:rsidRDefault="00FE0294" w:rsidP="008669C7">
            <w:pPr>
              <w:spacing w:before="60" w:after="60" w:line="240" w:lineRule="exact"/>
              <w:jc w:val="both"/>
            </w:pPr>
            <w:r w:rsidRPr="004B2EE2">
              <w:t>Ставка по срочным депозитам, %</w:t>
            </w:r>
          </w:p>
        </w:tc>
        <w:tc>
          <w:tcPr>
            <w:tcW w:w="3117" w:type="dxa"/>
          </w:tcPr>
          <w:p w:rsidR="00FE0294" w:rsidRPr="004B2EE2" w:rsidRDefault="00FE0294" w:rsidP="008669C7">
            <w:pPr>
              <w:spacing w:before="60" w:after="60" w:line="240" w:lineRule="exact"/>
              <w:jc w:val="center"/>
            </w:pPr>
            <w:r w:rsidRPr="004B2EE2">
              <w:t xml:space="preserve">    18</w:t>
            </w:r>
          </w:p>
        </w:tc>
      </w:tr>
    </w:tbl>
    <w:p w:rsidR="00FE0294" w:rsidRPr="004B2EE2" w:rsidRDefault="00FE0294" w:rsidP="00FE0294">
      <w:pPr>
        <w:spacing w:after="120"/>
        <w:jc w:val="both"/>
      </w:pPr>
    </w:p>
    <w:p w:rsidR="00FE0294" w:rsidRPr="004B2EE2" w:rsidRDefault="00FE0294" w:rsidP="00FE0294">
      <w:pPr>
        <w:spacing w:after="120"/>
        <w:jc w:val="both"/>
      </w:pPr>
      <w:r w:rsidRPr="004B2EE2">
        <w:t xml:space="preserve">Рассчитайте: прибыль от реализации продукции, прибыль валовую (до налогообложения), чистую прибыль; рентабельность предприятия (производства); рентабельность продукции. Обоснуйте ответ на вопрос о целесообразности создания собственного предприятия (вычислите экономическую прибыль). </w:t>
      </w:r>
    </w:p>
    <w:p w:rsidR="00F57409" w:rsidRDefault="00F57409" w:rsidP="000E5F4C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700323" w:rsidRDefault="00700323" w:rsidP="000E5F4C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0E5F4C" w:rsidRPr="00BA5360" w:rsidRDefault="00BA5360" w:rsidP="00BA5360">
      <w:pPr>
        <w:pStyle w:val="1"/>
        <w:rPr>
          <w:rFonts w:ascii="Times New Roman" w:hAnsi="Times New Roman"/>
          <w:sz w:val="24"/>
          <w:szCs w:val="24"/>
        </w:rPr>
      </w:pPr>
      <w:bookmarkStart w:id="13" w:name="_Toc383183548"/>
      <w:r w:rsidRPr="00BA5360">
        <w:rPr>
          <w:rFonts w:ascii="Times New Roman" w:hAnsi="Times New Roman"/>
          <w:sz w:val="24"/>
          <w:szCs w:val="24"/>
        </w:rPr>
        <w:t>4</w:t>
      </w:r>
      <w:r w:rsidR="000E5F4C" w:rsidRPr="00BA5360">
        <w:rPr>
          <w:rFonts w:ascii="Times New Roman" w:hAnsi="Times New Roman"/>
          <w:sz w:val="24"/>
          <w:szCs w:val="24"/>
        </w:rPr>
        <w:t>. Комплект оценочных средств</w:t>
      </w:r>
      <w:r w:rsidR="00123D72">
        <w:rPr>
          <w:rFonts w:ascii="Times New Roman" w:hAnsi="Times New Roman"/>
          <w:sz w:val="24"/>
          <w:szCs w:val="24"/>
        </w:rPr>
        <w:t xml:space="preserve"> для </w:t>
      </w:r>
      <w:r w:rsidR="00123D72" w:rsidRPr="00123D72">
        <w:rPr>
          <w:rFonts w:ascii="Times New Roman" w:hAnsi="Times New Roman"/>
          <w:i/>
          <w:sz w:val="24"/>
          <w:szCs w:val="24"/>
        </w:rPr>
        <w:t xml:space="preserve"> </w:t>
      </w:r>
      <w:r w:rsidR="00123D72" w:rsidRPr="001D3837">
        <w:rPr>
          <w:rFonts w:ascii="Times New Roman" w:hAnsi="Times New Roman"/>
          <w:i/>
          <w:sz w:val="24"/>
          <w:szCs w:val="24"/>
        </w:rPr>
        <w:t>проведения экзамена</w:t>
      </w:r>
      <w:bookmarkEnd w:id="13"/>
    </w:p>
    <w:p w:rsidR="00A20941" w:rsidRPr="001D3837" w:rsidRDefault="00A20941" w:rsidP="00A20941">
      <w:bookmarkStart w:id="14" w:name="_Toc316860046"/>
      <w:bookmarkEnd w:id="8"/>
    </w:p>
    <w:p w:rsidR="00A20941" w:rsidRPr="001D3837" w:rsidRDefault="00A20941" w:rsidP="00A20941">
      <w:pPr>
        <w:rPr>
          <w:b/>
          <w:bCs/>
        </w:rPr>
      </w:pPr>
      <w:r w:rsidRPr="001D3837">
        <w:rPr>
          <w:b/>
          <w:bCs/>
        </w:rPr>
        <w:t xml:space="preserve">ЗАДАНИЕ </w:t>
      </w:r>
      <w:r w:rsidRPr="001D3837">
        <w:rPr>
          <w:bCs/>
          <w:i/>
        </w:rPr>
        <w:t>(теоретическое)</w:t>
      </w:r>
      <w:r w:rsidRPr="001D3837">
        <w:rPr>
          <w:b/>
          <w:bCs/>
        </w:rPr>
        <w:t xml:space="preserve">  № 1</w:t>
      </w:r>
    </w:p>
    <w:p w:rsidR="00A20941" w:rsidRPr="001D3837" w:rsidRDefault="00A20941" w:rsidP="00A20941">
      <w:pPr>
        <w:jc w:val="both"/>
        <w:rPr>
          <w:b/>
          <w:bCs/>
        </w:rPr>
      </w:pPr>
    </w:p>
    <w:p w:rsidR="00A20941" w:rsidRPr="001D3837" w:rsidRDefault="00A20941" w:rsidP="00A20941">
      <w:pPr>
        <w:jc w:val="both"/>
        <w:rPr>
          <w:b/>
          <w:bCs/>
        </w:rPr>
      </w:pPr>
      <w:r w:rsidRPr="001D3837">
        <w:rPr>
          <w:b/>
          <w:bCs/>
        </w:rPr>
        <w:t>Текст задания:</w:t>
      </w:r>
    </w:p>
    <w:p w:rsidR="000E09C7" w:rsidRDefault="000E09C7" w:rsidP="00A20941">
      <w:pPr>
        <w:rPr>
          <w:b/>
          <w:i/>
          <w:color w:val="000000"/>
          <w:spacing w:val="5"/>
        </w:rPr>
      </w:pPr>
      <w:r>
        <w:rPr>
          <w:b/>
          <w:i/>
          <w:color w:val="000000"/>
          <w:spacing w:val="5"/>
        </w:rPr>
        <w:t>ТЕСТ  ВАРИАНТ   1</w:t>
      </w:r>
    </w:p>
    <w:tbl>
      <w:tblPr>
        <w:tblW w:w="10363" w:type="dxa"/>
        <w:tblInd w:w="93" w:type="dxa"/>
        <w:tblLook w:val="04A0"/>
      </w:tblPr>
      <w:tblGrid>
        <w:gridCol w:w="416"/>
        <w:gridCol w:w="2455"/>
        <w:gridCol w:w="361"/>
        <w:gridCol w:w="6528"/>
        <w:gridCol w:w="603"/>
      </w:tblGrid>
      <w:tr w:rsidR="00C02142" w:rsidRPr="000E09C7" w:rsidTr="00C02142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42" w:rsidRPr="000E09C7" w:rsidRDefault="00C02142" w:rsidP="000E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42" w:rsidRPr="000836EC" w:rsidRDefault="00C02142" w:rsidP="000836EC">
            <w:pPr>
              <w:jc w:val="center"/>
              <w:rPr>
                <w:b/>
              </w:rPr>
            </w:pPr>
            <w:r w:rsidRPr="000836EC">
              <w:rPr>
                <w:b/>
              </w:rPr>
              <w:t>Вопрос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42" w:rsidRPr="000E09C7" w:rsidRDefault="00C02142" w:rsidP="000E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142" w:rsidRPr="000E09C7" w:rsidRDefault="00C02142" w:rsidP="000E09C7">
            <w:pPr>
              <w:jc w:val="center"/>
              <w:rPr>
                <w:sz w:val="20"/>
                <w:szCs w:val="20"/>
              </w:rPr>
            </w:pPr>
            <w:r w:rsidRPr="000836EC">
              <w:rPr>
                <w:b/>
                <w:color w:val="000000"/>
              </w:rPr>
              <w:t>Эталон ответа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Хозяйственные товарищества могут создаваться в форме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C7" w:rsidRPr="000E09C7" w:rsidRDefault="000E09C7" w:rsidP="000E09C7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акционерного общества;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полного товарищества;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Общества с ограниченной ответственностью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товарищества на вере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Что изучает экономика организации</w:t>
            </w:r>
            <w:proofErr w:type="gramStart"/>
            <w:r w:rsidRPr="000E09C7">
              <w:rPr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технологию производства;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производственную деятельность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76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предприятия, механизмы формирования и использования основных факторов производства и экономических ресурсов  предприятия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все ответы верны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3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К легкой промышленности относятся следующие отрасли: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приборостроение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транспортная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обувная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текстильная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4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 производственном кооперативе может быть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неограниченное количество участников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 более 2-х участников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 более 50-ти участников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 более 5-ти участников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5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Акционерное общество имеет капитал 500 МРОТ</w:t>
            </w:r>
            <w:proofErr w:type="gramStart"/>
            <w:r w:rsidRPr="000E09C7">
              <w:rPr>
                <w:sz w:val="20"/>
                <w:szCs w:val="20"/>
              </w:rPr>
              <w:t>.П</w:t>
            </w:r>
            <w:proofErr w:type="gramEnd"/>
            <w:r w:rsidRPr="000E09C7">
              <w:rPr>
                <w:sz w:val="20"/>
                <w:szCs w:val="20"/>
              </w:rPr>
              <w:t xml:space="preserve">О закону оно может быть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только закрытым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только открытым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 может быть  акционерным обществом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4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нет верного ответа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6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Какой из перечисленных показателей характеризует уровень производительности труда: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фондоотдача;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выработка на одного работающего;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оборачиваемость продукции;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E09C7">
              <w:rPr>
                <w:color w:val="000000"/>
                <w:sz w:val="20"/>
                <w:szCs w:val="20"/>
              </w:rPr>
              <w:t>фондовооруженность</w:t>
            </w:r>
            <w:proofErr w:type="spellEnd"/>
            <w:r w:rsidRPr="000E09C7">
              <w:rPr>
                <w:color w:val="000000"/>
                <w:sz w:val="20"/>
                <w:szCs w:val="20"/>
              </w:rPr>
              <w:t xml:space="preserve"> труда.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7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Что характеризует производительность труда: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эффективность затрат труда;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эффективность использования оборудования;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эффективность использования материальных ресурсов.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эффективность использования финансовых ресурсов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8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Исчисление общей стоимости продукции или услуг по статьям расходов: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калькуляция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финансовое планирование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бизнес-планирование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9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Какие из названных позиций относятся к нормам труда: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нормы расхода материалов;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нормы естественных процессов;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нормы технологических перерывов;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нормы обслуживания.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10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Чем меньше чистый </w:t>
            </w:r>
            <w:proofErr w:type="spellStart"/>
            <w:r w:rsidRPr="000E09C7">
              <w:rPr>
                <w:sz w:val="20"/>
                <w:szCs w:val="20"/>
              </w:rPr>
              <w:t>дисконтировыанный</w:t>
            </w:r>
            <w:proofErr w:type="spellEnd"/>
            <w:r w:rsidRPr="000E09C7">
              <w:rPr>
                <w:sz w:val="20"/>
                <w:szCs w:val="20"/>
              </w:rPr>
              <w:t xml:space="preserve"> доход проекта</w:t>
            </w:r>
            <w:proofErr w:type="gramStart"/>
            <w:r w:rsidRPr="000E09C7">
              <w:rPr>
                <w:sz w:val="20"/>
                <w:szCs w:val="20"/>
              </w:rPr>
              <w:t xml:space="preserve"> ,</w:t>
            </w:r>
            <w:proofErr w:type="gramEnd"/>
            <w:r w:rsidRPr="000E09C7">
              <w:rPr>
                <w:sz w:val="20"/>
                <w:szCs w:val="20"/>
              </w:rPr>
              <w:t xml:space="preserve"> тем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E09C7">
              <w:rPr>
                <w:color w:val="000000"/>
                <w:sz w:val="20"/>
                <w:szCs w:val="20"/>
              </w:rPr>
              <w:t>неэффективнее</w:t>
            </w:r>
            <w:proofErr w:type="spellEnd"/>
            <w:r w:rsidRPr="000E09C7">
              <w:rPr>
                <w:color w:val="000000"/>
                <w:sz w:val="20"/>
                <w:szCs w:val="20"/>
              </w:rPr>
              <w:t xml:space="preserve"> проект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эффективнее проект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нет зависимости между ЧДД и эффективность проекта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нет верного ответа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11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proofErr w:type="gramStart"/>
            <w:r w:rsidRPr="000E09C7">
              <w:rPr>
                <w:sz w:val="20"/>
                <w:szCs w:val="20"/>
              </w:rPr>
              <w:t>Соотношение отдельных элементов или групп основных средств, выраженные в процентах к их общей стоимости</w:t>
            </w:r>
            <w:proofErr w:type="gramEnd"/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функции основных средств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сущность основных средств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состав основных средств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структура основных средств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12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Запас необходимый на случай срыва очередных поставок по непредвиденным обстоятельствам.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Текущий запас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Страховой запас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технологический запас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транспортный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13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Процесс постепенного перенесения стоимости основных фондов на производимую продукцию;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Амортизация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Прибыль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Себестоимость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Цена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51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14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Остаточная стоимость основных средств - это: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оценка воспроизводства основных фондов в условиях на момент переоценки;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сумма фактических затрат в действующих ценах на приобретение, создание, </w:t>
            </w:r>
            <w:proofErr w:type="spellStart"/>
            <w:r w:rsidRPr="000E09C7">
              <w:rPr>
                <w:color w:val="000000"/>
                <w:sz w:val="20"/>
                <w:szCs w:val="20"/>
              </w:rPr>
              <w:t>танспортировку</w:t>
            </w:r>
            <w:proofErr w:type="spellEnd"/>
            <w:r w:rsidRPr="000E09C7">
              <w:rPr>
                <w:color w:val="000000"/>
                <w:sz w:val="20"/>
                <w:szCs w:val="20"/>
              </w:rPr>
              <w:t>, монтаж сре</w:t>
            </w:r>
            <w:proofErr w:type="gramStart"/>
            <w:r w:rsidRPr="000E09C7">
              <w:rPr>
                <w:color w:val="000000"/>
                <w:sz w:val="20"/>
                <w:szCs w:val="20"/>
              </w:rPr>
              <w:t>дств тр</w:t>
            </w:r>
            <w:proofErr w:type="gramEnd"/>
            <w:r w:rsidRPr="000E09C7">
              <w:rPr>
                <w:color w:val="000000"/>
                <w:sz w:val="20"/>
                <w:szCs w:val="20"/>
              </w:rPr>
              <w:t>уда;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стоимость на конец срока службы по данным бухгалтерского учета </w:t>
            </w:r>
            <w:proofErr w:type="gramStart"/>
            <w:r w:rsidRPr="000E09C7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0E09C7">
              <w:rPr>
                <w:color w:val="000000"/>
                <w:sz w:val="20"/>
                <w:szCs w:val="20"/>
              </w:rPr>
              <w:t xml:space="preserve"> наличии и движении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4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все ответы правильные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15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Разность между объемом реализованной продукции в стоимостном выражении (без НДС и акцизов) и ее </w:t>
            </w:r>
            <w:proofErr w:type="spellStart"/>
            <w:r w:rsidRPr="000E09C7">
              <w:rPr>
                <w:sz w:val="20"/>
                <w:szCs w:val="20"/>
              </w:rPr>
              <w:t>себестомостью</w:t>
            </w:r>
            <w:proofErr w:type="spellEnd"/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выручка от реализации продукции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денежное выражение стоимости товара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прибыль от реализации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чистый доход предприятия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16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Налогооблагаемая прибыль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Прибыль до уплаты налога на прибыль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Прибыль после уплаты </w:t>
            </w:r>
            <w:proofErr w:type="spellStart"/>
            <w:r w:rsidRPr="000E09C7">
              <w:rPr>
                <w:color w:val="000000"/>
                <w:sz w:val="20"/>
                <w:szCs w:val="20"/>
              </w:rPr>
              <w:t>наплога</w:t>
            </w:r>
            <w:proofErr w:type="spellEnd"/>
            <w:r w:rsidRPr="000E09C7">
              <w:rPr>
                <w:color w:val="000000"/>
                <w:sz w:val="20"/>
                <w:szCs w:val="20"/>
              </w:rPr>
              <w:t xml:space="preserve"> на прибыль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Прибыль  для распределения среди акционеров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нет верного ответа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17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Предприятие получает прибыль  при условии если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выручка равна нулю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выручка равна </w:t>
            </w:r>
            <w:proofErr w:type="spellStart"/>
            <w:r w:rsidRPr="000E09C7">
              <w:rPr>
                <w:color w:val="000000"/>
                <w:sz w:val="20"/>
                <w:szCs w:val="20"/>
              </w:rPr>
              <w:t>себестомости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прибыль меньше совокупных затрат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себестоимость ниже выручки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51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18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Производственная мощность предприятия </w:t>
            </w:r>
            <w:proofErr w:type="gramStart"/>
            <w:r w:rsidRPr="000E09C7">
              <w:rPr>
                <w:sz w:val="20"/>
                <w:szCs w:val="20"/>
              </w:rPr>
              <w:t>-э</w:t>
            </w:r>
            <w:proofErr w:type="gramEnd"/>
            <w:r w:rsidRPr="000E09C7">
              <w:rPr>
                <w:sz w:val="20"/>
                <w:szCs w:val="20"/>
              </w:rPr>
              <w:t>то: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количество продукции в натуральном выражении, произведенное в отчетном году;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количество продукции в стоимостном выражении, планируемое на предстоящий год;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минимальная способность предприятия произвести определенный объем продукции за квартал, год;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73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максимально возможный годовой выпуск продукци</w:t>
            </w:r>
            <w:proofErr w:type="gramStart"/>
            <w:r w:rsidRPr="000E09C7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0E09C7">
              <w:rPr>
                <w:color w:val="000000"/>
                <w:sz w:val="20"/>
                <w:szCs w:val="20"/>
              </w:rPr>
              <w:t xml:space="preserve"> в натуральном и стоимостном выражении) в установленной номенклатуре.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19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Календарный период времени от момента запуска сырья и материалов в производство до полного изготовления  готовой  продукции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производственный цикл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технологический цикл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время выполнения основных операций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время выполнения вспомогательных операций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51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20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Основные характеристики серийного производства: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периодическая повторяемость выпуска продукции; средняя квалификация рабочих, средняя степень поточности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коэффициент закрепления операций - более 40;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высокая квалификация рабочих; высокая себестоимость продукции;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76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высокая степень непрерывности и </w:t>
            </w:r>
            <w:proofErr w:type="spellStart"/>
            <w:r w:rsidRPr="000E09C7">
              <w:rPr>
                <w:color w:val="000000"/>
                <w:sz w:val="20"/>
                <w:szCs w:val="20"/>
              </w:rPr>
              <w:t>прямоточности</w:t>
            </w:r>
            <w:proofErr w:type="spellEnd"/>
            <w:r w:rsidRPr="000E09C7">
              <w:rPr>
                <w:color w:val="000000"/>
                <w:sz w:val="20"/>
                <w:szCs w:val="20"/>
              </w:rPr>
              <w:t xml:space="preserve"> производства; коэффициент закрепления операций - 1-2; низкая себестоимость продукции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30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21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Величина денежного вознаграждения, выплачиваемого наемному работнику за выполнение определенного задания, объема  работ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Премия;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дополнительная заработная плата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повременная заработная плата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22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При сдельно-премиальной системе размер заработной платы зависит </w:t>
            </w:r>
            <w:proofErr w:type="gramStart"/>
            <w:r w:rsidRPr="000E09C7">
              <w:rPr>
                <w:sz w:val="20"/>
                <w:szCs w:val="20"/>
              </w:rPr>
              <w:t>от</w:t>
            </w:r>
            <w:proofErr w:type="gramEnd"/>
            <w:r w:rsidRPr="000E09C7">
              <w:rPr>
                <w:sz w:val="20"/>
                <w:szCs w:val="20"/>
              </w:rPr>
              <w:t>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тарифной ставки работника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сдельной расценки и размера премии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количества отработанного времени и размера премии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33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размера премии.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23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какие из названных позиций относятся к оборотным производственным фондам: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сырье и материалы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незавершенное производство; 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машины, оборудование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51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24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Какие позиции характеризуют коэффициент  оборачиваемости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C7" w:rsidRPr="000E09C7" w:rsidRDefault="000E09C7" w:rsidP="000E09C7">
            <w:pPr>
              <w:jc w:val="both"/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объем реализованной продукции в расчете на 1 руб. оборотных фондов;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количество оборотов оборотных средств за соответствующий период;        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C7" w:rsidRPr="000E09C7" w:rsidRDefault="000E09C7" w:rsidP="000E09C7">
            <w:pPr>
              <w:jc w:val="both"/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продолжительность одного оборота оборотных средств.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нет верного ответа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25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Денежный резерв, </w:t>
            </w:r>
            <w:proofErr w:type="spellStart"/>
            <w:r w:rsidRPr="000E09C7">
              <w:rPr>
                <w:sz w:val="20"/>
                <w:szCs w:val="20"/>
              </w:rPr>
              <w:t>предназначанный</w:t>
            </w:r>
            <w:proofErr w:type="spellEnd"/>
            <w:r w:rsidRPr="000E09C7">
              <w:rPr>
                <w:sz w:val="20"/>
                <w:szCs w:val="20"/>
              </w:rPr>
              <w:t xml:space="preserve"> для обновления основных фондов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Амортизационный фонд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proofErr w:type="gramStart"/>
            <w:r w:rsidRPr="000E09C7">
              <w:rPr>
                <w:color w:val="000000"/>
                <w:sz w:val="20"/>
                <w:szCs w:val="20"/>
              </w:rPr>
              <w:t>Денежные</w:t>
            </w:r>
            <w:proofErr w:type="gramEnd"/>
            <w:r w:rsidRPr="000E09C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09C7">
              <w:rPr>
                <w:color w:val="000000"/>
                <w:sz w:val="20"/>
                <w:szCs w:val="20"/>
              </w:rPr>
              <w:t>соредства</w:t>
            </w:r>
            <w:proofErr w:type="spellEnd"/>
            <w:r w:rsidRPr="000E09C7">
              <w:rPr>
                <w:color w:val="000000"/>
                <w:sz w:val="20"/>
                <w:szCs w:val="20"/>
              </w:rPr>
              <w:t xml:space="preserve"> на счете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Оборотные фонды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Основные фонды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</w:tbl>
    <w:p w:rsidR="00091DF9" w:rsidRPr="00091DF9" w:rsidRDefault="00091DF9" w:rsidP="00091DF9"/>
    <w:p w:rsidR="000E09C7" w:rsidRDefault="000E09C7" w:rsidP="000E09C7">
      <w:pPr>
        <w:rPr>
          <w:b/>
          <w:i/>
          <w:color w:val="000000"/>
          <w:spacing w:val="5"/>
        </w:rPr>
      </w:pPr>
      <w:r>
        <w:rPr>
          <w:b/>
          <w:i/>
          <w:color w:val="000000"/>
          <w:spacing w:val="5"/>
        </w:rPr>
        <w:t>ТЕСТ  ВАРИАНТ  2</w:t>
      </w:r>
    </w:p>
    <w:tbl>
      <w:tblPr>
        <w:tblW w:w="10363" w:type="dxa"/>
        <w:tblInd w:w="93" w:type="dxa"/>
        <w:tblLook w:val="04A0"/>
      </w:tblPr>
      <w:tblGrid>
        <w:gridCol w:w="416"/>
        <w:gridCol w:w="2514"/>
        <w:gridCol w:w="361"/>
        <w:gridCol w:w="6363"/>
        <w:gridCol w:w="709"/>
      </w:tblGrid>
      <w:tr w:rsidR="000836EC" w:rsidRPr="000E09C7" w:rsidTr="000E09C7">
        <w:trPr>
          <w:trHeight w:val="2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EC" w:rsidRPr="000E09C7" w:rsidRDefault="000836EC" w:rsidP="000E0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EC" w:rsidRPr="000836EC" w:rsidRDefault="000836EC" w:rsidP="000836EC">
            <w:pPr>
              <w:jc w:val="center"/>
              <w:rPr>
                <w:b/>
              </w:rPr>
            </w:pPr>
            <w:r w:rsidRPr="000836EC">
              <w:rPr>
                <w:b/>
              </w:rPr>
              <w:t>Вопрос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6EC" w:rsidRPr="000836EC" w:rsidRDefault="000836EC" w:rsidP="000836EC">
            <w:pPr>
              <w:jc w:val="center"/>
              <w:rPr>
                <w:b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6EC" w:rsidRPr="000836EC" w:rsidRDefault="000836EC" w:rsidP="000836EC">
            <w:pPr>
              <w:jc w:val="center"/>
              <w:rPr>
                <w:b/>
                <w:color w:val="000000"/>
              </w:rPr>
            </w:pPr>
            <w:r w:rsidRPr="000836EC">
              <w:rPr>
                <w:b/>
                <w:color w:val="000000"/>
              </w:rPr>
              <w:t>Эталон ответов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6EC" w:rsidRPr="000E09C7" w:rsidRDefault="000836EC" w:rsidP="000E09C7">
            <w:pPr>
              <w:jc w:val="center"/>
              <w:rPr>
                <w:sz w:val="20"/>
                <w:szCs w:val="20"/>
              </w:rPr>
            </w:pP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К пищевой промышленности не относится: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мясная промышленность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молочная промышленность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обувная промышленность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рыбная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«Предприятие, в котором наряду с участниками, осуществля</w:t>
            </w:r>
            <w:r w:rsidRPr="000E09C7">
              <w:rPr>
                <w:sz w:val="20"/>
                <w:szCs w:val="20"/>
              </w:rPr>
              <w:softHyphen/>
              <w:t xml:space="preserve">ющими от его </w:t>
            </w:r>
            <w:r w:rsidRPr="000E09C7">
              <w:rPr>
                <w:sz w:val="20"/>
                <w:szCs w:val="20"/>
              </w:rPr>
              <w:lastRenderedPageBreak/>
              <w:t>имени предпринимательскую деятельность и отве</w:t>
            </w:r>
            <w:r w:rsidRPr="000E09C7">
              <w:rPr>
                <w:sz w:val="20"/>
                <w:szCs w:val="20"/>
              </w:rPr>
              <w:softHyphen/>
              <w:t>чающими по его обязательствам своим имуществом, имеется один или несколько участников, связанных с его деятельностью, в пре</w:t>
            </w:r>
            <w:r w:rsidRPr="000E09C7">
              <w:rPr>
                <w:sz w:val="20"/>
                <w:szCs w:val="20"/>
              </w:rPr>
              <w:softHyphen/>
              <w:t xml:space="preserve">делах </w:t>
            </w:r>
            <w:proofErr w:type="gramStart"/>
            <w:r w:rsidRPr="000E09C7">
              <w:rPr>
                <w:sz w:val="20"/>
                <w:szCs w:val="20"/>
              </w:rPr>
              <w:t>сумм,  внесенных ими вкладов и не принимают</w:t>
            </w:r>
            <w:proofErr w:type="gramEnd"/>
            <w:r w:rsidRPr="000E09C7">
              <w:rPr>
                <w:sz w:val="20"/>
                <w:szCs w:val="20"/>
              </w:rPr>
              <w:t xml:space="preserve"> участие в осуществлении ею предпринимательской деятельности» - это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lastRenderedPageBreak/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Общество с дополнительной ответственностью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Полное товарищество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Товарищество на вере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162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Акционерное общество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В полном товариществе может быть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неограниченное количество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 менее 2-х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 более 50-ти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4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 менее 5-ти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4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Акционерное общество имеет капитал 100 МРОТ</w:t>
            </w:r>
            <w:proofErr w:type="gramStart"/>
            <w:r w:rsidRPr="000E09C7">
              <w:rPr>
                <w:sz w:val="20"/>
                <w:szCs w:val="20"/>
              </w:rPr>
              <w:t>.П</w:t>
            </w:r>
            <w:proofErr w:type="gramEnd"/>
            <w:r w:rsidRPr="000E09C7">
              <w:rPr>
                <w:sz w:val="20"/>
                <w:szCs w:val="20"/>
              </w:rPr>
              <w:t xml:space="preserve">О закону оно может быть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только закрытым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только открытым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 может быть  акционерным обществом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нет верного ответа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5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Какие из перечисленных показателей характеризуют уровень производительности труда: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фондоотдача;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материалоемкость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трудоемкость продукции;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E09C7">
              <w:rPr>
                <w:color w:val="000000"/>
                <w:sz w:val="20"/>
                <w:szCs w:val="20"/>
              </w:rPr>
              <w:t>фондовооруженность</w:t>
            </w:r>
            <w:proofErr w:type="spellEnd"/>
            <w:r w:rsidRPr="000E09C7">
              <w:rPr>
                <w:color w:val="000000"/>
                <w:sz w:val="20"/>
                <w:szCs w:val="20"/>
              </w:rPr>
              <w:t xml:space="preserve"> труда.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6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Что характеризует выработка на одного  работника: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эффективность затрат труда;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эффективность использования оборудования;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эффективность использования материальных ресурсов.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эффективность использования финансовых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7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Исчисление себестоимости единицы продукции или услуг по статьям расходов: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смета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калькуляция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финансовое планирование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бизнес-планирование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8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Какие из названных позиций относятся к нормам труда: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нормы времени;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нормы  расхода основных средств;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нормы технологических перерывов;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нормы расхода оборотных средств.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9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Чем больше чистый </w:t>
            </w:r>
            <w:proofErr w:type="spellStart"/>
            <w:r w:rsidRPr="000E09C7">
              <w:rPr>
                <w:sz w:val="20"/>
                <w:szCs w:val="20"/>
              </w:rPr>
              <w:t>дисконтировыанный</w:t>
            </w:r>
            <w:proofErr w:type="spellEnd"/>
            <w:r w:rsidRPr="000E09C7">
              <w:rPr>
                <w:sz w:val="20"/>
                <w:szCs w:val="20"/>
              </w:rPr>
              <w:t xml:space="preserve"> доход проекта</w:t>
            </w:r>
            <w:proofErr w:type="gramStart"/>
            <w:r w:rsidRPr="000E09C7">
              <w:rPr>
                <w:sz w:val="20"/>
                <w:szCs w:val="20"/>
              </w:rPr>
              <w:t xml:space="preserve"> ,</w:t>
            </w:r>
            <w:proofErr w:type="gramEnd"/>
            <w:r w:rsidRPr="000E09C7">
              <w:rPr>
                <w:sz w:val="20"/>
                <w:szCs w:val="20"/>
              </w:rPr>
              <w:t xml:space="preserve"> тем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E09C7">
              <w:rPr>
                <w:color w:val="000000"/>
                <w:sz w:val="20"/>
                <w:szCs w:val="20"/>
              </w:rPr>
              <w:t>неэффективнее</w:t>
            </w:r>
            <w:proofErr w:type="spellEnd"/>
            <w:r w:rsidRPr="000E09C7">
              <w:rPr>
                <w:color w:val="000000"/>
                <w:sz w:val="20"/>
                <w:szCs w:val="20"/>
              </w:rPr>
              <w:t xml:space="preserve"> проект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эффективнее проект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нет зависимости между ЧДД и эффективность</w:t>
            </w:r>
            <w:proofErr w:type="gramStart"/>
            <w:r w:rsidRPr="000E09C7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E09C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E09C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E09C7">
              <w:rPr>
                <w:color w:val="000000"/>
                <w:sz w:val="20"/>
                <w:szCs w:val="20"/>
              </w:rPr>
              <w:t>роета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нет верного ответа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10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Запас необходимый на случай срыва очередных поставок по вине транспортных предприятий.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Текущий запас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Страховой запас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технологический запас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транспортный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51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11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Хозяйственные общества - это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объединение лиц, основанное на личном участии их членов в ведении дел фирмы.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объединение капиталов, предполагающее сложение только капиталов, но не деятельности вкладчиков.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предпринимательская деятельность, осуществляемая без образования юридического лица.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54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объединение лиц, предполагающее сложение только капиталов, но не деятельности вкладчиков.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12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Уставный капитал </w:t>
            </w:r>
            <w:r w:rsidRPr="000E09C7">
              <w:rPr>
                <w:sz w:val="20"/>
                <w:szCs w:val="20"/>
              </w:rPr>
              <w:lastRenderedPageBreak/>
              <w:t xml:space="preserve">Акционерного общества складывается  </w:t>
            </w:r>
            <w:proofErr w:type="gramStart"/>
            <w:r w:rsidRPr="000E09C7">
              <w:rPr>
                <w:sz w:val="20"/>
                <w:szCs w:val="20"/>
              </w:rPr>
              <w:t>из</w:t>
            </w:r>
            <w:proofErr w:type="gramEnd"/>
            <w:r w:rsidRPr="000E09C7">
              <w:rPr>
                <w:sz w:val="20"/>
                <w:szCs w:val="20"/>
              </w:rPr>
              <w:t>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lastRenderedPageBreak/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номинальной стоимости акций общества;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собственных сбережений директора ООО;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стоимости вкладов его участников.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прибыли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13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Амортизация - это: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потеря основными фондами своих технических свойств;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особый рычаг государства для </w:t>
            </w:r>
            <w:proofErr w:type="gramStart"/>
            <w:r w:rsidRPr="000E09C7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0E09C7">
              <w:rPr>
                <w:color w:val="000000"/>
                <w:sz w:val="20"/>
                <w:szCs w:val="20"/>
              </w:rPr>
              <w:t xml:space="preserve"> качеством производимой продукции;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процесс постепенного перенесения стоимости основных фондов на производимую продукцию;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способ уменьшения издержек предприятия.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14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Под понятием "прибыль от реализации продукции" подразумевается: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выручка от реализации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денежное выражение стоимости товара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разность между объемом реализованной продукции в стоимостном выражении (без НДС и акцизов) и ее </w:t>
            </w:r>
            <w:proofErr w:type="spellStart"/>
            <w:r w:rsidRPr="000E09C7">
              <w:rPr>
                <w:color w:val="000000"/>
                <w:sz w:val="20"/>
                <w:szCs w:val="20"/>
              </w:rPr>
              <w:t>себестомостью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чистый доход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15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Прибыль до уплаты налога на прибыль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Налогооблагаемая прибыль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E09C7">
              <w:rPr>
                <w:color w:val="000000"/>
                <w:sz w:val="20"/>
                <w:szCs w:val="20"/>
              </w:rPr>
              <w:t>Чистаяая</w:t>
            </w:r>
            <w:proofErr w:type="spellEnd"/>
            <w:r w:rsidRPr="000E09C7">
              <w:rPr>
                <w:color w:val="000000"/>
                <w:sz w:val="20"/>
                <w:szCs w:val="20"/>
              </w:rPr>
              <w:t xml:space="preserve"> прибыль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Прибыль от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3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Балансовая прибыль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51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16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Производственный цикл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Календарный период времени от момента запуска сырья до получения готовой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 время выполнения основных операций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время выполнения вспомогательных операций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Время естественных процессов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7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17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Обработка партии деталей на каждой последующей операции начинается после окончания обработки всей партии на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параллельный тип сочетания операций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последовательный тип сочетания операций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параллельно-последовательный тип сочетания операций.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все ответы верны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18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При этой системе оплаты труд рабочего оплачивается за отработанное время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сдельно-премиальная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сдельная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повременная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повременно-премиальная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51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19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Целью нормирования на предприятии является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постепенное снижение существующего уровня цен для вытеснения конкурентов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повышение эффективности труда в процессе производства;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определение рационального планового объема оборотных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нет правильного ответа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20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Повышение эффективности использования оборотных средств достигается за счет 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нормирования;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улучшения оборачиваемости;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C7" w:rsidRPr="000E09C7" w:rsidRDefault="000E09C7" w:rsidP="000E09C7">
            <w:pPr>
              <w:jc w:val="both"/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увеличения фондоотдачи;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увеличения </w:t>
            </w:r>
            <w:proofErr w:type="spellStart"/>
            <w:r w:rsidRPr="000E09C7">
              <w:rPr>
                <w:sz w:val="20"/>
                <w:szCs w:val="20"/>
              </w:rPr>
              <w:t>сеьестомости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51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21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Норма амортизации </w:t>
            </w:r>
            <w:proofErr w:type="gramStart"/>
            <w:r w:rsidRPr="000E09C7">
              <w:rPr>
                <w:sz w:val="20"/>
                <w:szCs w:val="20"/>
              </w:rPr>
              <w:t>-э</w:t>
            </w:r>
            <w:proofErr w:type="gramEnd"/>
            <w:r w:rsidRPr="000E09C7">
              <w:rPr>
                <w:sz w:val="20"/>
                <w:szCs w:val="20"/>
              </w:rPr>
              <w:t>то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отношение годовой суммы амортизации к первоначальной стоимости средства труда, выраженное в процентах</w:t>
            </w:r>
            <w:proofErr w:type="gramStart"/>
            <w:r w:rsidRPr="000E09C7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процесс постепенного перенесения стоимости основных фондов по мере износа на производимую продукцию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начисленный износ за весь срок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нет верного ответа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22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proofErr w:type="spellStart"/>
            <w:r w:rsidRPr="000E09C7">
              <w:rPr>
                <w:sz w:val="20"/>
                <w:szCs w:val="20"/>
              </w:rPr>
              <w:t>Постояные</w:t>
            </w:r>
            <w:proofErr w:type="spellEnd"/>
            <w:r w:rsidRPr="000E09C7">
              <w:rPr>
                <w:sz w:val="20"/>
                <w:szCs w:val="20"/>
              </w:rPr>
              <w:t xml:space="preserve"> </w:t>
            </w:r>
            <w:proofErr w:type="gramStart"/>
            <w:r w:rsidRPr="000E09C7">
              <w:rPr>
                <w:sz w:val="20"/>
                <w:szCs w:val="20"/>
              </w:rPr>
              <w:t>издержки-это</w:t>
            </w:r>
            <w:proofErr w:type="gramEnd"/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расходы на управление </w:t>
            </w:r>
            <w:proofErr w:type="spellStart"/>
            <w:r w:rsidRPr="000E09C7">
              <w:rPr>
                <w:sz w:val="20"/>
                <w:szCs w:val="20"/>
              </w:rPr>
              <w:t>предприяием</w:t>
            </w:r>
            <w:proofErr w:type="spellEnd"/>
            <w:r w:rsidRPr="000E09C7">
              <w:rPr>
                <w:sz w:val="20"/>
                <w:szCs w:val="20"/>
              </w:rPr>
              <w:t xml:space="preserve"> и амортизация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сумма основных и накладных расходов.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суммарные затраты на сырье и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 </w:t>
            </w:r>
            <w:proofErr w:type="gramStart"/>
            <w:r w:rsidRPr="000E09C7">
              <w:rPr>
                <w:sz w:val="20"/>
                <w:szCs w:val="20"/>
              </w:rPr>
              <w:t>расходы</w:t>
            </w:r>
            <w:proofErr w:type="gramEnd"/>
            <w:r w:rsidRPr="000E09C7">
              <w:rPr>
                <w:sz w:val="20"/>
                <w:szCs w:val="20"/>
              </w:rPr>
              <w:t xml:space="preserve"> приходящиеся на единицу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23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Сырье и материалы относятся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  к </w:t>
            </w:r>
            <w:proofErr w:type="spellStart"/>
            <w:r w:rsidRPr="000E09C7">
              <w:rPr>
                <w:sz w:val="20"/>
                <w:szCs w:val="20"/>
              </w:rPr>
              <w:t>производственым</w:t>
            </w:r>
            <w:proofErr w:type="spellEnd"/>
            <w:r w:rsidRPr="000E09C7">
              <w:rPr>
                <w:sz w:val="20"/>
                <w:szCs w:val="20"/>
              </w:rPr>
              <w:t xml:space="preserve"> оборотным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  к </w:t>
            </w:r>
            <w:proofErr w:type="spellStart"/>
            <w:r w:rsidRPr="000E09C7">
              <w:rPr>
                <w:sz w:val="20"/>
                <w:szCs w:val="20"/>
              </w:rPr>
              <w:t>непроизводственым</w:t>
            </w:r>
            <w:proofErr w:type="spellEnd"/>
            <w:r w:rsidRPr="000E09C7">
              <w:rPr>
                <w:sz w:val="20"/>
                <w:szCs w:val="20"/>
              </w:rPr>
              <w:t xml:space="preserve"> оборотным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  к </w:t>
            </w:r>
            <w:proofErr w:type="spellStart"/>
            <w:r w:rsidRPr="000E09C7">
              <w:rPr>
                <w:sz w:val="20"/>
                <w:szCs w:val="20"/>
              </w:rPr>
              <w:t>производственым</w:t>
            </w:r>
            <w:proofErr w:type="spellEnd"/>
            <w:r w:rsidRPr="000E09C7">
              <w:rPr>
                <w:sz w:val="20"/>
                <w:szCs w:val="20"/>
              </w:rPr>
              <w:t xml:space="preserve"> основным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 xml:space="preserve">  к </w:t>
            </w:r>
            <w:proofErr w:type="spellStart"/>
            <w:r w:rsidRPr="000E09C7">
              <w:rPr>
                <w:sz w:val="20"/>
                <w:szCs w:val="20"/>
              </w:rPr>
              <w:t>непроизводственым</w:t>
            </w:r>
            <w:proofErr w:type="spellEnd"/>
            <w:r w:rsidRPr="000E09C7">
              <w:rPr>
                <w:sz w:val="20"/>
                <w:szCs w:val="20"/>
              </w:rPr>
              <w:t xml:space="preserve"> основным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Какие позиции характеризуют период оборачиваемости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C7" w:rsidRPr="000E09C7" w:rsidRDefault="000E09C7" w:rsidP="000E09C7">
            <w:pPr>
              <w:jc w:val="both"/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объем реализованной продукции в расчете на 1 руб. оборотных фондов;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количество оборотов оборотных средств за соответствую</w:t>
            </w:r>
            <w:r w:rsidRPr="000E09C7">
              <w:rPr>
                <w:color w:val="000000"/>
                <w:sz w:val="20"/>
                <w:szCs w:val="20"/>
              </w:rPr>
              <w:softHyphen/>
              <w:t xml:space="preserve">щий период;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C7" w:rsidRPr="000E09C7" w:rsidRDefault="000E09C7" w:rsidP="000E09C7">
            <w:pPr>
              <w:jc w:val="both"/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продолжительность одного оборота оборотных средств.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нет верного ответа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25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Непроизводственные основные фонды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А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C7" w:rsidRPr="000E09C7" w:rsidRDefault="000E09C7" w:rsidP="000E09C7">
            <w:pPr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не участвуют в процессе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1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Б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C7" w:rsidRPr="000E09C7" w:rsidRDefault="000E09C7" w:rsidP="000E09C7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>не теряют свою стоимость в процессе потребления;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В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9C7" w:rsidRPr="000E09C7" w:rsidRDefault="000E09C7" w:rsidP="000E09C7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0E09C7">
              <w:rPr>
                <w:color w:val="000000"/>
                <w:sz w:val="20"/>
                <w:szCs w:val="20"/>
              </w:rPr>
              <w:t xml:space="preserve">переносят </w:t>
            </w:r>
            <w:proofErr w:type="gramStart"/>
            <w:r w:rsidRPr="000E09C7">
              <w:rPr>
                <w:color w:val="000000"/>
                <w:sz w:val="20"/>
                <w:szCs w:val="20"/>
              </w:rPr>
              <w:t>свою</w:t>
            </w:r>
            <w:proofErr w:type="gramEnd"/>
            <w:r w:rsidRPr="000E09C7">
              <w:rPr>
                <w:color w:val="000000"/>
                <w:sz w:val="20"/>
                <w:szCs w:val="20"/>
              </w:rPr>
              <w:t xml:space="preserve"> стоимости на продукт частями по мере износа;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  <w:tr w:rsidR="000E09C7" w:rsidRPr="000E09C7" w:rsidTr="000E09C7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Г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9C7" w:rsidRPr="000E09C7" w:rsidRDefault="000E09C7" w:rsidP="000E09C7">
            <w:pPr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нет верного ответа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9C7" w:rsidRPr="000E09C7" w:rsidRDefault="000E09C7" w:rsidP="000E09C7">
            <w:pPr>
              <w:jc w:val="center"/>
              <w:rPr>
                <w:sz w:val="20"/>
                <w:szCs w:val="20"/>
              </w:rPr>
            </w:pPr>
            <w:r w:rsidRPr="000E09C7">
              <w:rPr>
                <w:sz w:val="20"/>
                <w:szCs w:val="20"/>
              </w:rPr>
              <w:t> </w:t>
            </w:r>
          </w:p>
        </w:tc>
      </w:tr>
    </w:tbl>
    <w:p w:rsidR="000E09C7" w:rsidRDefault="000E09C7" w:rsidP="000E09C7">
      <w:pPr>
        <w:rPr>
          <w:b/>
          <w:i/>
          <w:color w:val="000000"/>
          <w:spacing w:val="5"/>
        </w:rPr>
      </w:pPr>
    </w:p>
    <w:p w:rsidR="001F1568" w:rsidRDefault="001F1568" w:rsidP="00A20941"/>
    <w:p w:rsidR="00B96F21" w:rsidRPr="00B96F21" w:rsidRDefault="00B96F21" w:rsidP="00B96F21">
      <w:pPr>
        <w:autoSpaceDE w:val="0"/>
        <w:autoSpaceDN w:val="0"/>
        <w:adjustRightInd w:val="0"/>
        <w:rPr>
          <w:rFonts w:eastAsia="TimesNewRoman"/>
        </w:rPr>
      </w:pPr>
      <w:r w:rsidRPr="00B96F21">
        <w:rPr>
          <w:rFonts w:eastAsia="TimesNewRoman"/>
        </w:rPr>
        <w:t>Критерии оценки</w:t>
      </w:r>
    </w:p>
    <w:p w:rsidR="00B96F21" w:rsidRPr="00B96F21" w:rsidRDefault="00B96F21" w:rsidP="00B96F21">
      <w:pPr>
        <w:rPr>
          <w:b/>
          <w:bCs/>
        </w:rPr>
      </w:pPr>
      <w:r w:rsidRPr="00B96F21">
        <w:rPr>
          <w:b/>
          <w:bCs/>
        </w:rPr>
        <w:t>Условия выполнения задания</w:t>
      </w:r>
      <w:r w:rsidRPr="00B96F21">
        <w:rPr>
          <w:rStyle w:val="a7"/>
          <w:b/>
          <w:bCs/>
        </w:rPr>
        <w:footnoteReference w:id="1"/>
      </w:r>
    </w:p>
    <w:p w:rsidR="00B96F21" w:rsidRPr="00B96F21" w:rsidRDefault="00B96F21" w:rsidP="00B96F21">
      <w:r w:rsidRPr="00B96F21">
        <w:t>1. Место (время) выполнения задания</w:t>
      </w:r>
      <w:r w:rsidRPr="00B96F21">
        <w:rPr>
          <w:i/>
          <w:iCs/>
        </w:rPr>
        <w:t xml:space="preserve">  -  </w:t>
      </w:r>
      <w:r w:rsidRPr="00B96F21">
        <w:t>учебная аудитория</w:t>
      </w:r>
    </w:p>
    <w:p w:rsidR="00B96F21" w:rsidRPr="00B96F21" w:rsidRDefault="00B96F21" w:rsidP="00B96F21">
      <w:r w:rsidRPr="00B96F21">
        <w:t>2. Максимальное время выполнения задания: 40 мин.</w:t>
      </w:r>
    </w:p>
    <w:p w:rsidR="00B96F21" w:rsidRPr="00B96F21" w:rsidRDefault="0041191B" w:rsidP="00B96F21">
      <w:r>
        <w:t xml:space="preserve">3. </w:t>
      </w:r>
      <w:r w:rsidR="00B1679F">
        <w:t xml:space="preserve">Тестирование </w:t>
      </w:r>
      <w:r w:rsidR="000836EC">
        <w:t xml:space="preserve">может </w:t>
      </w:r>
      <w:proofErr w:type="gramStart"/>
      <w:r w:rsidR="00B1679F">
        <w:t>производится</w:t>
      </w:r>
      <w:proofErr w:type="gramEnd"/>
      <w:r w:rsidR="00B1679F">
        <w:t xml:space="preserve"> в</w:t>
      </w:r>
      <w:r>
        <w:t xml:space="preserve"> Автоматизированной информационной </w:t>
      </w:r>
      <w:r w:rsidR="00B96F21" w:rsidRPr="00B96F21">
        <w:t xml:space="preserve"> </w:t>
      </w:r>
      <w:r w:rsidR="00B1679F">
        <w:t>системе</w:t>
      </w:r>
      <w:r w:rsidR="00B96F21" w:rsidRPr="00B96F21">
        <w:t xml:space="preserve"> «Алиса».</w:t>
      </w:r>
    </w:p>
    <w:p w:rsidR="00B96F21" w:rsidRPr="00B96F21" w:rsidRDefault="00B96F21" w:rsidP="00B96F21">
      <w:r w:rsidRPr="00B96F21">
        <w:rPr>
          <w:i/>
          <w:iCs/>
        </w:rPr>
        <w:t xml:space="preserve"> (указать используемое оборудование (инвентарь), расходные материалы, литературу и другие источники, информационно-коммуникационные технологии  и проч.</w:t>
      </w:r>
      <w:r w:rsidRPr="00B96F21">
        <w:t xml:space="preserve">) </w:t>
      </w:r>
    </w:p>
    <w:p w:rsidR="00B96F21" w:rsidRPr="00B96F21" w:rsidRDefault="00B96F21" w:rsidP="00B96F21">
      <w:pPr>
        <w:widowControl w:val="0"/>
        <w:shd w:val="clear" w:color="auto" w:fill="FFFFFF"/>
        <w:tabs>
          <w:tab w:val="left" w:pos="851"/>
          <w:tab w:val="left" w:pos="2669"/>
        </w:tabs>
        <w:autoSpaceDE w:val="0"/>
        <w:autoSpaceDN w:val="0"/>
        <w:adjustRightInd w:val="0"/>
        <w:rPr>
          <w:color w:val="000000"/>
          <w:spacing w:val="3"/>
        </w:rPr>
      </w:pPr>
      <w:r w:rsidRPr="00B96F21">
        <w:t xml:space="preserve">4. </w:t>
      </w:r>
      <w:r w:rsidRPr="00B96F21">
        <w:rPr>
          <w:i/>
          <w:iCs/>
        </w:rPr>
        <w:t>Указать другие характеристики, отражающие сущность задания: в реальных (модельных) условиях профессиональной деятельности __________________________________________________</w:t>
      </w:r>
    </w:p>
    <w:p w:rsidR="00B96F21" w:rsidRDefault="00B96F21" w:rsidP="001A2AA5">
      <w:pPr>
        <w:rPr>
          <w:b/>
          <w:bCs/>
        </w:rPr>
      </w:pPr>
    </w:p>
    <w:p w:rsidR="00B96F21" w:rsidRDefault="00B96F21" w:rsidP="004A0328">
      <w:pPr>
        <w:jc w:val="center"/>
        <w:rPr>
          <w:b/>
          <w:bCs/>
        </w:rPr>
      </w:pPr>
    </w:p>
    <w:p w:rsidR="00D43B88" w:rsidRPr="00AE7108" w:rsidRDefault="00D43B88" w:rsidP="004A0328">
      <w:pPr>
        <w:jc w:val="center"/>
        <w:rPr>
          <w:b/>
          <w:bCs/>
        </w:rPr>
      </w:pPr>
      <w:r w:rsidRPr="00AE7108">
        <w:rPr>
          <w:b/>
          <w:bCs/>
        </w:rPr>
        <w:t xml:space="preserve">ЗАДАНИЕ </w:t>
      </w:r>
      <w:r w:rsidR="004A0328" w:rsidRPr="00AE7108">
        <w:rPr>
          <w:bCs/>
          <w:i/>
        </w:rPr>
        <w:t xml:space="preserve">(практические </w:t>
      </w:r>
      <w:r w:rsidR="0035340A" w:rsidRPr="00AE7108">
        <w:rPr>
          <w:bCs/>
          <w:i/>
        </w:rPr>
        <w:t>задания</w:t>
      </w:r>
      <w:r w:rsidRPr="00AE7108">
        <w:rPr>
          <w:bCs/>
          <w:i/>
        </w:rPr>
        <w:t>)</w:t>
      </w:r>
      <w:r w:rsidRPr="00AE7108">
        <w:rPr>
          <w:b/>
          <w:bCs/>
        </w:rPr>
        <w:t xml:space="preserve">  № 2</w:t>
      </w:r>
    </w:p>
    <w:p w:rsidR="00CC1897" w:rsidRPr="00AE7108" w:rsidRDefault="00CC1897" w:rsidP="004A0328">
      <w:pPr>
        <w:jc w:val="both"/>
        <w:rPr>
          <w:b/>
          <w:bCs/>
        </w:rPr>
      </w:pPr>
    </w:p>
    <w:p w:rsidR="00D43B88" w:rsidRPr="00AE7108" w:rsidRDefault="00D43B88" w:rsidP="004A0328">
      <w:pPr>
        <w:jc w:val="both"/>
        <w:rPr>
          <w:b/>
          <w:bCs/>
        </w:rPr>
      </w:pPr>
      <w:r w:rsidRPr="00AE7108">
        <w:rPr>
          <w:b/>
          <w:bCs/>
        </w:rPr>
        <w:t>Текст задания:</w:t>
      </w:r>
    </w:p>
    <w:p w:rsidR="000A7E09" w:rsidRPr="00AE7108" w:rsidRDefault="00C02142" w:rsidP="00C02142">
      <w:pPr>
        <w:jc w:val="both"/>
        <w:rPr>
          <w:bCs/>
          <w:i/>
          <w:color w:val="000000"/>
        </w:rPr>
      </w:pPr>
      <w:r w:rsidRPr="00AE7108">
        <w:rPr>
          <w:b/>
        </w:rPr>
        <w:t>1.</w:t>
      </w:r>
      <w:r w:rsidR="00B1490B" w:rsidRPr="00AE7108">
        <w:t xml:space="preserve">  </w:t>
      </w:r>
      <w:r w:rsidR="000A7E09" w:rsidRPr="00AE7108">
        <w:t>Есть заказ на конструкторскую разработку. Работа должна быть выполнена за 3 года. Исполнители проекта (5 человек) решили создать предприятие для его выполнения, при</w:t>
      </w:r>
      <w:r w:rsidR="000A7E09" w:rsidRPr="00AE7108">
        <w:softHyphen/>
        <w:t>чем они выразили желание принять равное участие в деятельнос</w:t>
      </w:r>
      <w:r w:rsidR="000A7E09" w:rsidRPr="00AE7108">
        <w:softHyphen/>
        <w:t>ти предприятия. Определите организационно-правовую форму предприятия, которая была бы предпочтительна для разработчиков, и дайте этому обоснование.</w:t>
      </w:r>
    </w:p>
    <w:p w:rsidR="000A7E09" w:rsidRPr="00AE7108" w:rsidRDefault="000A7E09" w:rsidP="000A7E09">
      <w:pPr>
        <w:ind w:left="420"/>
        <w:jc w:val="both"/>
        <w:rPr>
          <w:rStyle w:val="af"/>
          <w:b w:val="0"/>
          <w:i/>
          <w:sz w:val="24"/>
          <w:szCs w:val="24"/>
        </w:rPr>
      </w:pPr>
    </w:p>
    <w:p w:rsidR="00B1490B" w:rsidRPr="00AE7108" w:rsidRDefault="00C02142" w:rsidP="00B1490B">
      <w:pPr>
        <w:shd w:val="clear" w:color="auto" w:fill="FFFFFF"/>
        <w:tabs>
          <w:tab w:val="left" w:pos="576"/>
        </w:tabs>
        <w:jc w:val="both"/>
        <w:rPr>
          <w:bCs/>
          <w:color w:val="000000"/>
          <w:spacing w:val="-6"/>
        </w:rPr>
      </w:pPr>
      <w:r w:rsidRPr="00AE7108">
        <w:rPr>
          <w:b/>
          <w:color w:val="000000"/>
        </w:rPr>
        <w:t>2.</w:t>
      </w:r>
      <w:r w:rsidR="00B1490B" w:rsidRPr="00AE7108">
        <w:rPr>
          <w:b/>
          <w:color w:val="000000"/>
        </w:rPr>
        <w:t xml:space="preserve"> </w:t>
      </w:r>
      <w:r w:rsidR="00B1490B" w:rsidRPr="00AE7108">
        <w:rPr>
          <w:bCs/>
          <w:color w:val="000000"/>
          <w:spacing w:val="-6"/>
        </w:rPr>
        <w:t>Основные производственные фонды на начало 2012 года составили 2825 млн</w:t>
      </w:r>
      <w:proofErr w:type="gramStart"/>
      <w:r w:rsidR="00B1490B" w:rsidRPr="00AE7108">
        <w:rPr>
          <w:bCs/>
          <w:color w:val="000000"/>
          <w:spacing w:val="-6"/>
        </w:rPr>
        <w:t>.р</w:t>
      </w:r>
      <w:proofErr w:type="gramEnd"/>
      <w:r w:rsidR="00B1490B" w:rsidRPr="00AE7108">
        <w:rPr>
          <w:bCs/>
          <w:color w:val="000000"/>
          <w:spacing w:val="-6"/>
        </w:rPr>
        <w:t>уб. Ввод и выбытие основных средств в течение года отражены в таблице. Определите среднегодовую  стоимость основных средств.</w:t>
      </w:r>
    </w:p>
    <w:p w:rsidR="00B1490B" w:rsidRPr="00AE7108" w:rsidRDefault="00B1490B" w:rsidP="00B1490B">
      <w:pPr>
        <w:shd w:val="clear" w:color="auto" w:fill="FFFFFF"/>
        <w:tabs>
          <w:tab w:val="left" w:pos="576"/>
        </w:tabs>
        <w:jc w:val="both"/>
        <w:rPr>
          <w:bCs/>
          <w:color w:val="000000"/>
          <w:spacing w:val="-6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080"/>
        <w:gridCol w:w="1260"/>
      </w:tblGrid>
      <w:tr w:rsidR="00B1490B" w:rsidRPr="00AE7108" w:rsidTr="00B1490B">
        <w:trPr>
          <w:trHeight w:val="499"/>
        </w:trPr>
        <w:tc>
          <w:tcPr>
            <w:tcW w:w="1728" w:type="dxa"/>
            <w:vMerge w:val="restart"/>
          </w:tcPr>
          <w:p w:rsidR="00B1490B" w:rsidRPr="00AE7108" w:rsidRDefault="00B1490B" w:rsidP="00B1490B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i/>
                <w:color w:val="000000"/>
                <w:spacing w:val="-6"/>
              </w:rPr>
            </w:pPr>
            <w:r w:rsidRPr="00AE7108">
              <w:rPr>
                <w:bCs/>
                <w:i/>
                <w:color w:val="000000"/>
                <w:spacing w:val="-6"/>
              </w:rPr>
              <w:t>На 1 число месяца</w:t>
            </w:r>
          </w:p>
        </w:tc>
        <w:tc>
          <w:tcPr>
            <w:tcW w:w="2340" w:type="dxa"/>
            <w:gridSpan w:val="2"/>
          </w:tcPr>
          <w:p w:rsidR="00B1490B" w:rsidRPr="00AE7108" w:rsidRDefault="00B1490B" w:rsidP="00B1490B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i/>
                <w:color w:val="000000"/>
                <w:spacing w:val="-6"/>
              </w:rPr>
            </w:pPr>
            <w:r w:rsidRPr="00AE7108">
              <w:rPr>
                <w:bCs/>
                <w:i/>
                <w:color w:val="000000"/>
                <w:spacing w:val="-6"/>
              </w:rPr>
              <w:t xml:space="preserve">Основные фонды, </w:t>
            </w:r>
            <w:proofErr w:type="spellStart"/>
            <w:r w:rsidRPr="00AE7108">
              <w:rPr>
                <w:bCs/>
                <w:i/>
                <w:color w:val="000000"/>
                <w:spacing w:val="-6"/>
              </w:rPr>
              <w:t>млн</w:t>
            </w:r>
            <w:proofErr w:type="gramStart"/>
            <w:r w:rsidRPr="00AE7108">
              <w:rPr>
                <w:bCs/>
                <w:i/>
                <w:color w:val="000000"/>
                <w:spacing w:val="-6"/>
              </w:rPr>
              <w:t>.р</w:t>
            </w:r>
            <w:proofErr w:type="gramEnd"/>
            <w:r w:rsidRPr="00AE7108">
              <w:rPr>
                <w:bCs/>
                <w:i/>
                <w:color w:val="000000"/>
                <w:spacing w:val="-6"/>
              </w:rPr>
              <w:t>уб</w:t>
            </w:r>
            <w:proofErr w:type="spellEnd"/>
          </w:p>
        </w:tc>
      </w:tr>
      <w:tr w:rsidR="00B1490B" w:rsidRPr="00AE7108" w:rsidTr="00B1490B">
        <w:tc>
          <w:tcPr>
            <w:tcW w:w="1728" w:type="dxa"/>
            <w:vMerge/>
          </w:tcPr>
          <w:p w:rsidR="00B1490B" w:rsidRPr="00AE7108" w:rsidRDefault="00B1490B" w:rsidP="00B1490B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</w:p>
        </w:tc>
        <w:tc>
          <w:tcPr>
            <w:tcW w:w="1080" w:type="dxa"/>
          </w:tcPr>
          <w:p w:rsidR="00B1490B" w:rsidRPr="00AE7108" w:rsidRDefault="00B1490B" w:rsidP="00B1490B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AE7108">
              <w:rPr>
                <w:bCs/>
                <w:color w:val="000000"/>
                <w:spacing w:val="-6"/>
              </w:rPr>
              <w:t>ввод</w:t>
            </w:r>
          </w:p>
        </w:tc>
        <w:tc>
          <w:tcPr>
            <w:tcW w:w="1260" w:type="dxa"/>
          </w:tcPr>
          <w:p w:rsidR="00B1490B" w:rsidRPr="00AE7108" w:rsidRDefault="00B1490B" w:rsidP="00B1490B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AE7108">
              <w:rPr>
                <w:bCs/>
                <w:color w:val="000000"/>
                <w:spacing w:val="-6"/>
              </w:rPr>
              <w:t>выбытие</w:t>
            </w:r>
          </w:p>
        </w:tc>
      </w:tr>
      <w:tr w:rsidR="00B1490B" w:rsidRPr="00AE7108" w:rsidTr="00B1490B">
        <w:tc>
          <w:tcPr>
            <w:tcW w:w="1728" w:type="dxa"/>
          </w:tcPr>
          <w:p w:rsidR="00B1490B" w:rsidRPr="00AE7108" w:rsidRDefault="00B1490B" w:rsidP="00B1490B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AE7108">
              <w:rPr>
                <w:bCs/>
                <w:color w:val="000000"/>
                <w:spacing w:val="-6"/>
              </w:rPr>
              <w:t>Февраль</w:t>
            </w:r>
          </w:p>
        </w:tc>
        <w:tc>
          <w:tcPr>
            <w:tcW w:w="1080" w:type="dxa"/>
          </w:tcPr>
          <w:p w:rsidR="00B1490B" w:rsidRPr="00AE7108" w:rsidRDefault="00B1490B" w:rsidP="00B1490B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AE7108">
              <w:rPr>
                <w:bCs/>
                <w:color w:val="000000"/>
                <w:spacing w:val="-6"/>
              </w:rPr>
              <w:t>30.0</w:t>
            </w:r>
          </w:p>
        </w:tc>
        <w:tc>
          <w:tcPr>
            <w:tcW w:w="1260" w:type="dxa"/>
          </w:tcPr>
          <w:p w:rsidR="00B1490B" w:rsidRPr="00AE7108" w:rsidRDefault="00B1490B" w:rsidP="00B1490B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AE7108">
              <w:rPr>
                <w:bCs/>
                <w:color w:val="000000"/>
                <w:spacing w:val="-6"/>
              </w:rPr>
              <w:t>6</w:t>
            </w:r>
          </w:p>
        </w:tc>
      </w:tr>
      <w:tr w:rsidR="00B1490B" w:rsidRPr="00AE7108" w:rsidTr="00B1490B">
        <w:tc>
          <w:tcPr>
            <w:tcW w:w="1728" w:type="dxa"/>
          </w:tcPr>
          <w:p w:rsidR="00B1490B" w:rsidRPr="00AE7108" w:rsidRDefault="00B1490B" w:rsidP="00B1490B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AE7108">
              <w:rPr>
                <w:bCs/>
                <w:color w:val="000000"/>
                <w:spacing w:val="-6"/>
              </w:rPr>
              <w:t>Май</w:t>
            </w:r>
          </w:p>
        </w:tc>
        <w:tc>
          <w:tcPr>
            <w:tcW w:w="1080" w:type="dxa"/>
          </w:tcPr>
          <w:p w:rsidR="00B1490B" w:rsidRPr="00AE7108" w:rsidRDefault="00B1490B" w:rsidP="00B1490B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AE7108">
              <w:rPr>
                <w:bCs/>
                <w:color w:val="000000"/>
                <w:spacing w:val="-6"/>
              </w:rPr>
              <w:t>40.0</w:t>
            </w:r>
          </w:p>
        </w:tc>
        <w:tc>
          <w:tcPr>
            <w:tcW w:w="1260" w:type="dxa"/>
          </w:tcPr>
          <w:p w:rsidR="00B1490B" w:rsidRPr="00AE7108" w:rsidRDefault="00B1490B" w:rsidP="00B1490B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AE7108">
              <w:rPr>
                <w:bCs/>
                <w:color w:val="000000"/>
                <w:spacing w:val="-6"/>
              </w:rPr>
              <w:t>4</w:t>
            </w:r>
          </w:p>
        </w:tc>
      </w:tr>
      <w:tr w:rsidR="00B1490B" w:rsidRPr="00AE7108" w:rsidTr="00B1490B">
        <w:tc>
          <w:tcPr>
            <w:tcW w:w="1728" w:type="dxa"/>
          </w:tcPr>
          <w:p w:rsidR="00B1490B" w:rsidRPr="00AE7108" w:rsidRDefault="00B1490B" w:rsidP="00B1490B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AE7108">
              <w:rPr>
                <w:bCs/>
                <w:color w:val="000000"/>
                <w:spacing w:val="-6"/>
              </w:rPr>
              <w:t>Август</w:t>
            </w:r>
          </w:p>
        </w:tc>
        <w:tc>
          <w:tcPr>
            <w:tcW w:w="1080" w:type="dxa"/>
          </w:tcPr>
          <w:p w:rsidR="00B1490B" w:rsidRPr="00AE7108" w:rsidRDefault="00B1490B" w:rsidP="00B1490B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AE7108">
              <w:rPr>
                <w:bCs/>
                <w:color w:val="000000"/>
                <w:spacing w:val="-6"/>
              </w:rPr>
              <w:t>60.0</w:t>
            </w:r>
          </w:p>
        </w:tc>
        <w:tc>
          <w:tcPr>
            <w:tcW w:w="1260" w:type="dxa"/>
          </w:tcPr>
          <w:p w:rsidR="00B1490B" w:rsidRPr="00AE7108" w:rsidRDefault="00B1490B" w:rsidP="00B1490B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AE7108">
              <w:rPr>
                <w:bCs/>
                <w:color w:val="000000"/>
                <w:spacing w:val="-6"/>
              </w:rPr>
              <w:t>8</w:t>
            </w:r>
          </w:p>
        </w:tc>
      </w:tr>
      <w:tr w:rsidR="00B1490B" w:rsidRPr="00AE7108" w:rsidTr="00B1490B">
        <w:tc>
          <w:tcPr>
            <w:tcW w:w="1728" w:type="dxa"/>
          </w:tcPr>
          <w:p w:rsidR="00B1490B" w:rsidRPr="00AE7108" w:rsidRDefault="00B1490B" w:rsidP="00B1490B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AE7108">
              <w:rPr>
                <w:bCs/>
                <w:color w:val="000000"/>
                <w:spacing w:val="-6"/>
              </w:rPr>
              <w:t>ноябрь</w:t>
            </w:r>
          </w:p>
        </w:tc>
        <w:tc>
          <w:tcPr>
            <w:tcW w:w="1080" w:type="dxa"/>
          </w:tcPr>
          <w:p w:rsidR="00B1490B" w:rsidRPr="00AE7108" w:rsidRDefault="00B1490B" w:rsidP="00B1490B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AE7108">
              <w:rPr>
                <w:bCs/>
                <w:color w:val="000000"/>
                <w:spacing w:val="-6"/>
              </w:rPr>
              <w:t>15.0</w:t>
            </w:r>
          </w:p>
        </w:tc>
        <w:tc>
          <w:tcPr>
            <w:tcW w:w="1260" w:type="dxa"/>
          </w:tcPr>
          <w:p w:rsidR="00B1490B" w:rsidRPr="00AE7108" w:rsidRDefault="00B1490B" w:rsidP="00B1490B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AE7108">
              <w:rPr>
                <w:bCs/>
                <w:color w:val="000000"/>
                <w:spacing w:val="-6"/>
              </w:rPr>
              <w:t>5</w:t>
            </w:r>
          </w:p>
        </w:tc>
      </w:tr>
      <w:tr w:rsidR="0083346C" w:rsidRPr="00AE7108" w:rsidTr="00B1490B">
        <w:tc>
          <w:tcPr>
            <w:tcW w:w="1728" w:type="dxa"/>
          </w:tcPr>
          <w:p w:rsidR="0083346C" w:rsidRPr="00AE7108" w:rsidRDefault="0083346C" w:rsidP="00B1490B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</w:p>
        </w:tc>
        <w:tc>
          <w:tcPr>
            <w:tcW w:w="1080" w:type="dxa"/>
          </w:tcPr>
          <w:p w:rsidR="0083346C" w:rsidRPr="00AE7108" w:rsidRDefault="0083346C" w:rsidP="00B1490B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</w:p>
        </w:tc>
        <w:tc>
          <w:tcPr>
            <w:tcW w:w="1260" w:type="dxa"/>
          </w:tcPr>
          <w:p w:rsidR="0083346C" w:rsidRPr="00AE7108" w:rsidRDefault="0083346C" w:rsidP="00B1490B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</w:p>
        </w:tc>
      </w:tr>
    </w:tbl>
    <w:p w:rsidR="0083346C" w:rsidRPr="00AE7108" w:rsidRDefault="00C02142" w:rsidP="0083346C">
      <w:pPr>
        <w:pStyle w:val="ad"/>
        <w:spacing w:before="75" w:beforeAutospacing="0" w:after="0" w:afterAutospacing="0"/>
        <w:ind w:firstLine="450"/>
      </w:pPr>
      <w:r w:rsidRPr="00AE7108">
        <w:rPr>
          <w:color w:val="000000"/>
        </w:rPr>
        <w:t>3</w:t>
      </w:r>
      <w:r w:rsidR="00B1490B" w:rsidRPr="00AE7108">
        <w:rPr>
          <w:color w:val="000000"/>
        </w:rPr>
        <w:t>.</w:t>
      </w:r>
      <w:r w:rsidR="0083346C" w:rsidRPr="00AE7108">
        <w:t xml:space="preserve"> Стоимость  объекта основных средств составляет 80 000 руб., срок полезного использования – 5 лет. Определите годовые суммы амортизации, используя следующие методы: линейный; уменьшаемого остатка (коэффициент ускорения – 2); </w:t>
      </w:r>
    </w:p>
    <w:p w:rsidR="0083346C" w:rsidRPr="00AE7108" w:rsidRDefault="00C02142" w:rsidP="0083346C">
      <w:pPr>
        <w:pStyle w:val="ad"/>
        <w:spacing w:before="0" w:beforeAutospacing="0" w:after="0" w:afterAutospacing="0"/>
        <w:jc w:val="both"/>
      </w:pPr>
      <w:r w:rsidRPr="00AE7108">
        <w:t xml:space="preserve">      4.</w:t>
      </w:r>
      <w:r w:rsidR="0083346C" w:rsidRPr="00AE7108">
        <w:t xml:space="preserve">  Определите численность рабочих сдельщиков на основе следующих </w:t>
      </w:r>
      <w:proofErr w:type="spellStart"/>
      <w:r w:rsidR="0083346C" w:rsidRPr="00AE7108">
        <w:t>данных</w:t>
      </w:r>
      <w:proofErr w:type="gramStart"/>
      <w:r w:rsidR="0083346C" w:rsidRPr="00AE7108">
        <w:t>:Т</w:t>
      </w:r>
      <w:proofErr w:type="gramEnd"/>
      <w:r w:rsidR="0083346C" w:rsidRPr="00AE7108">
        <w:t>ехнологическая</w:t>
      </w:r>
      <w:proofErr w:type="spellEnd"/>
      <w:r w:rsidR="0083346C" w:rsidRPr="00AE7108">
        <w:t xml:space="preserve"> трудоемкость </w:t>
      </w:r>
      <w:proofErr w:type="spellStart"/>
      <w:r w:rsidR="0083346C" w:rsidRPr="00AE7108">
        <w:t>производствнной</w:t>
      </w:r>
      <w:proofErr w:type="spellEnd"/>
      <w:r w:rsidR="0083346C" w:rsidRPr="00AE7108">
        <w:t xml:space="preserve"> программы составляет по плану 3560 </w:t>
      </w:r>
      <w:r w:rsidR="0083346C" w:rsidRPr="00AE7108">
        <w:lastRenderedPageBreak/>
        <w:t>тыс.нормо-часов. Реальный фонд рабочего времени в плановом периоде -225 дней. Продолжительность рабочего дня 7,78 часа, планируемый коэффициент выполнения норм 1,2.</w:t>
      </w:r>
    </w:p>
    <w:p w:rsidR="0083346C" w:rsidRPr="00AE7108" w:rsidRDefault="0083346C" w:rsidP="0083346C">
      <w:pPr>
        <w:jc w:val="both"/>
      </w:pPr>
      <w:r w:rsidRPr="00AE7108">
        <w:t xml:space="preserve">     </w:t>
      </w:r>
      <w:r w:rsidR="00C02142" w:rsidRPr="00AE7108">
        <w:t>5</w:t>
      </w:r>
      <w:r w:rsidRPr="00AE7108">
        <w:t xml:space="preserve">. Определите абсолютное изменение рентабельности продукции по фирме в отчетном году по сравнению с предыдущим по следующим данным: выручка от реализации продукции в отчетном году составила 920 </w:t>
      </w:r>
      <w:proofErr w:type="spellStart"/>
      <w:r w:rsidRPr="00AE7108">
        <w:t>млн</w:t>
      </w:r>
      <w:proofErr w:type="gramStart"/>
      <w:r w:rsidRPr="00AE7108">
        <w:t>.р</w:t>
      </w:r>
      <w:proofErr w:type="gramEnd"/>
      <w:r w:rsidRPr="00AE7108">
        <w:t>уб</w:t>
      </w:r>
      <w:proofErr w:type="spellEnd"/>
      <w:r w:rsidRPr="00AE7108">
        <w:t xml:space="preserve">, себестоимость единицы продукции 7,8 </w:t>
      </w:r>
      <w:proofErr w:type="spellStart"/>
      <w:r w:rsidRPr="00AE7108">
        <w:t>тыс.руб</w:t>
      </w:r>
      <w:proofErr w:type="spellEnd"/>
      <w:r w:rsidRPr="00AE7108">
        <w:t>, а количество реализованных изделий -90 тыс.шт. Рентабельность продукции прошлого года 26%.</w:t>
      </w:r>
    </w:p>
    <w:p w:rsidR="0041191B" w:rsidRPr="00AE7108" w:rsidRDefault="00C02142" w:rsidP="00C02142">
      <w:pPr>
        <w:jc w:val="both"/>
        <w:rPr>
          <w:spacing w:val="-2"/>
        </w:rPr>
      </w:pPr>
      <w:r w:rsidRPr="00AE7108">
        <w:t xml:space="preserve">   6. </w:t>
      </w:r>
      <w:r w:rsidR="009B6FEF" w:rsidRPr="00AE7108">
        <w:rPr>
          <w:i/>
        </w:rPr>
        <w:t xml:space="preserve"> </w:t>
      </w:r>
      <w:r w:rsidR="0041191B" w:rsidRPr="00AE7108">
        <w:rPr>
          <w:spacing w:val="-4"/>
        </w:rPr>
        <w:t>Определите производственную мощность фабрики по вы</w:t>
      </w:r>
      <w:r w:rsidR="0041191B" w:rsidRPr="00AE7108">
        <w:rPr>
          <w:spacing w:val="-4"/>
        </w:rPr>
        <w:softHyphen/>
      </w:r>
      <w:r w:rsidR="0041191B" w:rsidRPr="00AE7108">
        <w:t>пуску ткани и коэффициент ее использования при следующих ус</w:t>
      </w:r>
      <w:r w:rsidR="0041191B" w:rsidRPr="00AE7108">
        <w:softHyphen/>
      </w:r>
      <w:r w:rsidR="0041191B" w:rsidRPr="00AE7108">
        <w:rPr>
          <w:spacing w:val="-4"/>
        </w:rPr>
        <w:t>ловиях: ткацкая фабрика работает в две смены, количество ткац</w:t>
      </w:r>
      <w:r w:rsidR="0041191B" w:rsidRPr="00AE7108">
        <w:rPr>
          <w:spacing w:val="-4"/>
        </w:rPr>
        <w:softHyphen/>
      </w:r>
      <w:r w:rsidR="0041191B" w:rsidRPr="00AE7108">
        <w:rPr>
          <w:spacing w:val="-3"/>
        </w:rPr>
        <w:t xml:space="preserve">ких станков на начало года - 400. С 1 марта установлено еще 54 </w:t>
      </w:r>
      <w:r w:rsidR="0041191B" w:rsidRPr="00AE7108">
        <w:rPr>
          <w:spacing w:val="-7"/>
        </w:rPr>
        <w:t xml:space="preserve">станка, а с 1 июля выбыло 40 станков. Число рабочих дней в году  </w:t>
      </w:r>
      <w:r w:rsidR="0041191B" w:rsidRPr="00AE7108">
        <w:rPr>
          <w:spacing w:val="-2"/>
        </w:rPr>
        <w:t>260, плановый процент простоев на ремонт станка - 5%, произ</w:t>
      </w:r>
      <w:r w:rsidR="0041191B" w:rsidRPr="00AE7108">
        <w:rPr>
          <w:spacing w:val="-2"/>
        </w:rPr>
        <w:softHyphen/>
      </w:r>
      <w:r w:rsidR="0041191B" w:rsidRPr="00AE7108">
        <w:rPr>
          <w:spacing w:val="-4"/>
        </w:rPr>
        <w:t>водительность одного станка -5м ткани в час, план выпуска про</w:t>
      </w:r>
      <w:r w:rsidR="0041191B" w:rsidRPr="00AE7108">
        <w:rPr>
          <w:spacing w:val="-4"/>
        </w:rPr>
        <w:softHyphen/>
      </w:r>
      <w:r w:rsidR="0041191B" w:rsidRPr="00AE7108">
        <w:rPr>
          <w:spacing w:val="-2"/>
        </w:rPr>
        <w:t xml:space="preserve">дукции за год - 8 </w:t>
      </w:r>
      <w:proofErr w:type="gramStart"/>
      <w:r w:rsidR="0041191B" w:rsidRPr="00AE7108">
        <w:rPr>
          <w:spacing w:val="-2"/>
        </w:rPr>
        <w:t>млн</w:t>
      </w:r>
      <w:proofErr w:type="gramEnd"/>
      <w:r w:rsidR="0041191B" w:rsidRPr="00AE7108">
        <w:rPr>
          <w:spacing w:val="-2"/>
        </w:rPr>
        <w:t xml:space="preserve"> м ткани.</w:t>
      </w:r>
    </w:p>
    <w:p w:rsidR="0041191B" w:rsidRPr="00AE7108" w:rsidRDefault="0041191B" w:rsidP="004A0328">
      <w:pPr>
        <w:jc w:val="both"/>
        <w:rPr>
          <w:i/>
        </w:rPr>
      </w:pPr>
    </w:p>
    <w:p w:rsidR="002616E8" w:rsidRPr="00AE7108" w:rsidRDefault="002616E8" w:rsidP="0091715C">
      <w:pPr>
        <w:jc w:val="center"/>
        <w:rPr>
          <w:b/>
        </w:rPr>
      </w:pPr>
      <w:r w:rsidRPr="00AE7108">
        <w:rPr>
          <w:b/>
        </w:rPr>
        <w:t>Эталон ответов</w:t>
      </w:r>
    </w:p>
    <w:p w:rsidR="002616E8" w:rsidRPr="00AE7108" w:rsidRDefault="002616E8" w:rsidP="002616E8"/>
    <w:p w:rsidR="00C02142" w:rsidRPr="00AE7108" w:rsidRDefault="00C02142" w:rsidP="00C02142">
      <w:pPr>
        <w:jc w:val="both"/>
        <w:rPr>
          <w:bCs/>
          <w:i/>
          <w:color w:val="000000"/>
        </w:rPr>
      </w:pPr>
      <w:r w:rsidRPr="00AE7108">
        <w:rPr>
          <w:b/>
        </w:rPr>
        <w:t>1.</w:t>
      </w:r>
      <w:r w:rsidRPr="00AE7108">
        <w:t xml:space="preserve">  Есть заказ на конструкторскую разработку. Работа должна быть выполнена за 3 года. Исполнители проекта (5 человек) решили создать предприятие для его выполнения, при</w:t>
      </w:r>
      <w:r w:rsidRPr="00AE7108">
        <w:softHyphen/>
        <w:t>чем они выразили желание принять равное участие в деятельнос</w:t>
      </w:r>
      <w:r w:rsidRPr="00AE7108">
        <w:softHyphen/>
        <w:t>ти предприятия. Определите организационно-правовую форму предприятия, которая была бы предпочтительна для разработчиков, и дайте этому обоснование.</w:t>
      </w:r>
    </w:p>
    <w:p w:rsidR="00C02142" w:rsidRPr="00AE7108" w:rsidRDefault="00C02142" w:rsidP="00C02142">
      <w:pPr>
        <w:ind w:left="420"/>
        <w:jc w:val="both"/>
        <w:rPr>
          <w:b/>
        </w:rPr>
      </w:pPr>
    </w:p>
    <w:p w:rsidR="00C02142" w:rsidRPr="00AE7108" w:rsidRDefault="00C02142" w:rsidP="00C02142">
      <w:pPr>
        <w:ind w:left="420"/>
        <w:jc w:val="both"/>
        <w:rPr>
          <w:bCs/>
          <w:i/>
          <w:color w:val="000000"/>
        </w:rPr>
      </w:pPr>
      <w:r w:rsidRPr="00AE7108">
        <w:rPr>
          <w:b/>
        </w:rPr>
        <w:t xml:space="preserve">Ответ </w:t>
      </w:r>
      <w:r w:rsidRPr="00AE7108">
        <w:t>Предпочтительная  форма Производственный кооператив</w:t>
      </w:r>
    </w:p>
    <w:p w:rsidR="00C02142" w:rsidRPr="00AE7108" w:rsidRDefault="00C02142" w:rsidP="00C02142">
      <w:pPr>
        <w:ind w:left="420"/>
        <w:jc w:val="both"/>
        <w:rPr>
          <w:rStyle w:val="af"/>
          <w:b w:val="0"/>
          <w:i/>
          <w:sz w:val="24"/>
          <w:szCs w:val="24"/>
        </w:rPr>
      </w:pPr>
    </w:p>
    <w:p w:rsidR="00C02142" w:rsidRPr="00AE7108" w:rsidRDefault="00C02142" w:rsidP="00C02142">
      <w:pPr>
        <w:shd w:val="clear" w:color="auto" w:fill="FFFFFF"/>
        <w:tabs>
          <w:tab w:val="left" w:pos="576"/>
        </w:tabs>
        <w:jc w:val="both"/>
        <w:rPr>
          <w:bCs/>
          <w:color w:val="000000"/>
          <w:spacing w:val="-6"/>
        </w:rPr>
      </w:pPr>
      <w:r w:rsidRPr="00AE7108">
        <w:rPr>
          <w:b/>
          <w:color w:val="000000"/>
        </w:rPr>
        <w:t xml:space="preserve">2. </w:t>
      </w:r>
      <w:r w:rsidRPr="00AE7108">
        <w:rPr>
          <w:bCs/>
          <w:color w:val="000000"/>
          <w:spacing w:val="-6"/>
        </w:rPr>
        <w:t>Основные производственные фонды на начало 2012 года составили 2825 млн</w:t>
      </w:r>
      <w:proofErr w:type="gramStart"/>
      <w:r w:rsidRPr="00AE7108">
        <w:rPr>
          <w:bCs/>
          <w:color w:val="000000"/>
          <w:spacing w:val="-6"/>
        </w:rPr>
        <w:t>.р</w:t>
      </w:r>
      <w:proofErr w:type="gramEnd"/>
      <w:r w:rsidRPr="00AE7108">
        <w:rPr>
          <w:bCs/>
          <w:color w:val="000000"/>
          <w:spacing w:val="-6"/>
        </w:rPr>
        <w:t>уб. Ввод и выбытие основных средств в течение года отражены в таблице. Определите среднегодовую  стоимость основных средств.</w:t>
      </w:r>
    </w:p>
    <w:p w:rsidR="00C02142" w:rsidRPr="00AE7108" w:rsidRDefault="00C02142" w:rsidP="00C02142">
      <w:pPr>
        <w:shd w:val="clear" w:color="auto" w:fill="FFFFFF"/>
        <w:tabs>
          <w:tab w:val="left" w:pos="576"/>
        </w:tabs>
        <w:jc w:val="both"/>
        <w:rPr>
          <w:bCs/>
          <w:color w:val="000000"/>
          <w:spacing w:val="-6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080"/>
        <w:gridCol w:w="1260"/>
      </w:tblGrid>
      <w:tr w:rsidR="00C02142" w:rsidRPr="00AE7108" w:rsidTr="00C02142">
        <w:trPr>
          <w:trHeight w:val="499"/>
        </w:trPr>
        <w:tc>
          <w:tcPr>
            <w:tcW w:w="1728" w:type="dxa"/>
            <w:vMerge w:val="restart"/>
          </w:tcPr>
          <w:p w:rsidR="00C02142" w:rsidRPr="00AE7108" w:rsidRDefault="00C02142" w:rsidP="00C0214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i/>
                <w:color w:val="000000"/>
                <w:spacing w:val="-6"/>
              </w:rPr>
            </w:pPr>
            <w:r w:rsidRPr="00AE7108">
              <w:rPr>
                <w:bCs/>
                <w:i/>
                <w:color w:val="000000"/>
                <w:spacing w:val="-6"/>
              </w:rPr>
              <w:t>На 1 число месяца</w:t>
            </w:r>
          </w:p>
        </w:tc>
        <w:tc>
          <w:tcPr>
            <w:tcW w:w="2340" w:type="dxa"/>
            <w:gridSpan w:val="2"/>
          </w:tcPr>
          <w:p w:rsidR="00C02142" w:rsidRPr="00AE7108" w:rsidRDefault="00C02142" w:rsidP="00C0214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i/>
                <w:color w:val="000000"/>
                <w:spacing w:val="-6"/>
              </w:rPr>
            </w:pPr>
            <w:r w:rsidRPr="00AE7108">
              <w:rPr>
                <w:bCs/>
                <w:i/>
                <w:color w:val="000000"/>
                <w:spacing w:val="-6"/>
              </w:rPr>
              <w:t xml:space="preserve">Основные фонды, </w:t>
            </w:r>
            <w:proofErr w:type="spellStart"/>
            <w:r w:rsidRPr="00AE7108">
              <w:rPr>
                <w:bCs/>
                <w:i/>
                <w:color w:val="000000"/>
                <w:spacing w:val="-6"/>
              </w:rPr>
              <w:t>млн</w:t>
            </w:r>
            <w:proofErr w:type="gramStart"/>
            <w:r w:rsidRPr="00AE7108">
              <w:rPr>
                <w:bCs/>
                <w:i/>
                <w:color w:val="000000"/>
                <w:spacing w:val="-6"/>
              </w:rPr>
              <w:t>.р</w:t>
            </w:r>
            <w:proofErr w:type="gramEnd"/>
            <w:r w:rsidRPr="00AE7108">
              <w:rPr>
                <w:bCs/>
                <w:i/>
                <w:color w:val="000000"/>
                <w:spacing w:val="-6"/>
              </w:rPr>
              <w:t>уб</w:t>
            </w:r>
            <w:proofErr w:type="spellEnd"/>
          </w:p>
        </w:tc>
      </w:tr>
      <w:tr w:rsidR="00C02142" w:rsidRPr="00AE7108" w:rsidTr="00C02142">
        <w:tc>
          <w:tcPr>
            <w:tcW w:w="1728" w:type="dxa"/>
            <w:vMerge/>
          </w:tcPr>
          <w:p w:rsidR="00C02142" w:rsidRPr="00AE7108" w:rsidRDefault="00C02142" w:rsidP="00C02142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</w:p>
        </w:tc>
        <w:tc>
          <w:tcPr>
            <w:tcW w:w="1080" w:type="dxa"/>
          </w:tcPr>
          <w:p w:rsidR="00C02142" w:rsidRPr="00AE7108" w:rsidRDefault="00C02142" w:rsidP="00C0214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AE7108">
              <w:rPr>
                <w:bCs/>
                <w:color w:val="000000"/>
                <w:spacing w:val="-6"/>
              </w:rPr>
              <w:t>ввод</w:t>
            </w:r>
          </w:p>
        </w:tc>
        <w:tc>
          <w:tcPr>
            <w:tcW w:w="1260" w:type="dxa"/>
          </w:tcPr>
          <w:p w:rsidR="00C02142" w:rsidRPr="00AE7108" w:rsidRDefault="00C02142" w:rsidP="00C0214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AE7108">
              <w:rPr>
                <w:bCs/>
                <w:color w:val="000000"/>
                <w:spacing w:val="-6"/>
              </w:rPr>
              <w:t>выбытие</w:t>
            </w:r>
          </w:p>
        </w:tc>
      </w:tr>
      <w:tr w:rsidR="00C02142" w:rsidRPr="00AE7108" w:rsidTr="00C02142">
        <w:tc>
          <w:tcPr>
            <w:tcW w:w="1728" w:type="dxa"/>
          </w:tcPr>
          <w:p w:rsidR="00C02142" w:rsidRPr="00AE7108" w:rsidRDefault="00C02142" w:rsidP="00C02142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AE7108">
              <w:rPr>
                <w:bCs/>
                <w:color w:val="000000"/>
                <w:spacing w:val="-6"/>
              </w:rPr>
              <w:t>Февраль</w:t>
            </w:r>
          </w:p>
        </w:tc>
        <w:tc>
          <w:tcPr>
            <w:tcW w:w="1080" w:type="dxa"/>
          </w:tcPr>
          <w:p w:rsidR="00C02142" w:rsidRPr="00AE7108" w:rsidRDefault="00C02142" w:rsidP="00C0214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AE7108">
              <w:rPr>
                <w:bCs/>
                <w:color w:val="000000"/>
                <w:spacing w:val="-6"/>
              </w:rPr>
              <w:t>30.0</w:t>
            </w:r>
          </w:p>
        </w:tc>
        <w:tc>
          <w:tcPr>
            <w:tcW w:w="1260" w:type="dxa"/>
          </w:tcPr>
          <w:p w:rsidR="00C02142" w:rsidRPr="00AE7108" w:rsidRDefault="00C02142" w:rsidP="00C0214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AE7108">
              <w:rPr>
                <w:bCs/>
                <w:color w:val="000000"/>
                <w:spacing w:val="-6"/>
              </w:rPr>
              <w:t>6</w:t>
            </w:r>
          </w:p>
        </w:tc>
      </w:tr>
      <w:tr w:rsidR="00C02142" w:rsidRPr="00AE7108" w:rsidTr="00C02142">
        <w:tc>
          <w:tcPr>
            <w:tcW w:w="1728" w:type="dxa"/>
          </w:tcPr>
          <w:p w:rsidR="00C02142" w:rsidRPr="00AE7108" w:rsidRDefault="00C02142" w:rsidP="00C02142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AE7108">
              <w:rPr>
                <w:bCs/>
                <w:color w:val="000000"/>
                <w:spacing w:val="-6"/>
              </w:rPr>
              <w:t>Май</w:t>
            </w:r>
          </w:p>
        </w:tc>
        <w:tc>
          <w:tcPr>
            <w:tcW w:w="1080" w:type="dxa"/>
          </w:tcPr>
          <w:p w:rsidR="00C02142" w:rsidRPr="00AE7108" w:rsidRDefault="00C02142" w:rsidP="00C0214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AE7108">
              <w:rPr>
                <w:bCs/>
                <w:color w:val="000000"/>
                <w:spacing w:val="-6"/>
              </w:rPr>
              <w:t>40.0</w:t>
            </w:r>
          </w:p>
        </w:tc>
        <w:tc>
          <w:tcPr>
            <w:tcW w:w="1260" w:type="dxa"/>
          </w:tcPr>
          <w:p w:rsidR="00C02142" w:rsidRPr="00AE7108" w:rsidRDefault="00C02142" w:rsidP="00C0214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AE7108">
              <w:rPr>
                <w:bCs/>
                <w:color w:val="000000"/>
                <w:spacing w:val="-6"/>
              </w:rPr>
              <w:t>4</w:t>
            </w:r>
          </w:p>
        </w:tc>
      </w:tr>
      <w:tr w:rsidR="00C02142" w:rsidRPr="00AE7108" w:rsidTr="00C02142">
        <w:tc>
          <w:tcPr>
            <w:tcW w:w="1728" w:type="dxa"/>
          </w:tcPr>
          <w:p w:rsidR="00C02142" w:rsidRPr="00AE7108" w:rsidRDefault="00C02142" w:rsidP="00C02142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AE7108">
              <w:rPr>
                <w:bCs/>
                <w:color w:val="000000"/>
                <w:spacing w:val="-6"/>
              </w:rPr>
              <w:t>Август</w:t>
            </w:r>
          </w:p>
        </w:tc>
        <w:tc>
          <w:tcPr>
            <w:tcW w:w="1080" w:type="dxa"/>
          </w:tcPr>
          <w:p w:rsidR="00C02142" w:rsidRPr="00AE7108" w:rsidRDefault="00C02142" w:rsidP="00C0214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AE7108">
              <w:rPr>
                <w:bCs/>
                <w:color w:val="000000"/>
                <w:spacing w:val="-6"/>
              </w:rPr>
              <w:t>60.0</w:t>
            </w:r>
          </w:p>
        </w:tc>
        <w:tc>
          <w:tcPr>
            <w:tcW w:w="1260" w:type="dxa"/>
          </w:tcPr>
          <w:p w:rsidR="00C02142" w:rsidRPr="00AE7108" w:rsidRDefault="00C02142" w:rsidP="00C0214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AE7108">
              <w:rPr>
                <w:bCs/>
                <w:color w:val="000000"/>
                <w:spacing w:val="-6"/>
              </w:rPr>
              <w:t>8</w:t>
            </w:r>
          </w:p>
        </w:tc>
      </w:tr>
      <w:tr w:rsidR="00C02142" w:rsidRPr="00AE7108" w:rsidTr="00C02142">
        <w:tc>
          <w:tcPr>
            <w:tcW w:w="1728" w:type="dxa"/>
          </w:tcPr>
          <w:p w:rsidR="00C02142" w:rsidRPr="00AE7108" w:rsidRDefault="00C02142" w:rsidP="00C02142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  <w:r w:rsidRPr="00AE7108">
              <w:rPr>
                <w:bCs/>
                <w:color w:val="000000"/>
                <w:spacing w:val="-6"/>
              </w:rPr>
              <w:t>ноябрь</w:t>
            </w:r>
          </w:p>
        </w:tc>
        <w:tc>
          <w:tcPr>
            <w:tcW w:w="1080" w:type="dxa"/>
          </w:tcPr>
          <w:p w:rsidR="00C02142" w:rsidRPr="00AE7108" w:rsidRDefault="00C02142" w:rsidP="00C0214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AE7108">
              <w:rPr>
                <w:bCs/>
                <w:color w:val="000000"/>
                <w:spacing w:val="-6"/>
              </w:rPr>
              <w:t>15.0</w:t>
            </w:r>
          </w:p>
        </w:tc>
        <w:tc>
          <w:tcPr>
            <w:tcW w:w="1260" w:type="dxa"/>
          </w:tcPr>
          <w:p w:rsidR="00C02142" w:rsidRPr="00AE7108" w:rsidRDefault="00C02142" w:rsidP="00C0214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  <w:r w:rsidRPr="00AE7108">
              <w:rPr>
                <w:bCs/>
                <w:color w:val="000000"/>
                <w:spacing w:val="-6"/>
              </w:rPr>
              <w:t>5</w:t>
            </w:r>
          </w:p>
        </w:tc>
      </w:tr>
      <w:tr w:rsidR="00C02142" w:rsidRPr="00AE7108" w:rsidTr="00C02142">
        <w:tc>
          <w:tcPr>
            <w:tcW w:w="1728" w:type="dxa"/>
          </w:tcPr>
          <w:p w:rsidR="00C02142" w:rsidRPr="00AE7108" w:rsidRDefault="00C02142" w:rsidP="00C02142">
            <w:pPr>
              <w:tabs>
                <w:tab w:val="left" w:pos="576"/>
              </w:tabs>
              <w:spacing w:before="100" w:beforeAutospacing="1" w:after="100" w:afterAutospacing="1"/>
              <w:rPr>
                <w:bCs/>
                <w:color w:val="000000"/>
                <w:spacing w:val="-6"/>
              </w:rPr>
            </w:pPr>
          </w:p>
        </w:tc>
        <w:tc>
          <w:tcPr>
            <w:tcW w:w="1080" w:type="dxa"/>
          </w:tcPr>
          <w:p w:rsidR="00C02142" w:rsidRPr="00AE7108" w:rsidRDefault="00C02142" w:rsidP="00C0214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</w:p>
        </w:tc>
        <w:tc>
          <w:tcPr>
            <w:tcW w:w="1260" w:type="dxa"/>
          </w:tcPr>
          <w:p w:rsidR="00C02142" w:rsidRPr="00AE7108" w:rsidRDefault="00C02142" w:rsidP="00C02142">
            <w:pPr>
              <w:tabs>
                <w:tab w:val="left" w:pos="576"/>
              </w:tabs>
              <w:spacing w:before="100" w:beforeAutospacing="1" w:after="100" w:afterAutospacing="1"/>
              <w:jc w:val="center"/>
              <w:rPr>
                <w:bCs/>
                <w:color w:val="000000"/>
                <w:spacing w:val="-6"/>
              </w:rPr>
            </w:pPr>
          </w:p>
        </w:tc>
      </w:tr>
    </w:tbl>
    <w:p w:rsidR="00B95FF4" w:rsidRPr="00AE7108" w:rsidRDefault="00C02142" w:rsidP="00C02142">
      <w:pPr>
        <w:pStyle w:val="ad"/>
        <w:spacing w:before="75" w:beforeAutospacing="0" w:after="0" w:afterAutospacing="0"/>
        <w:ind w:firstLine="450"/>
        <w:rPr>
          <w:b/>
        </w:rPr>
      </w:pPr>
      <w:r w:rsidRPr="00AE7108">
        <w:rPr>
          <w:b/>
        </w:rPr>
        <w:t xml:space="preserve">Ответ </w:t>
      </w:r>
      <m:oMath>
        <m:r>
          <m:rPr>
            <m:sty m:val="bi"/>
          </m:rPr>
          <w:rPr>
            <w:rFonts w:ascii="Cambria Math" w:hAnsi="Cambria Math"/>
          </w:rPr>
          <m:t>Фн=2891,34 млн</m:t>
        </m:r>
        <w:proofErr w:type="gramStart"/>
        <m:r>
          <m:rPr>
            <m:sty m:val="bi"/>
          </m:rPr>
          <w:rPr>
            <w:rFonts w:ascii="Cambria Math" w:hAnsi="Cambria Math"/>
          </w:rPr>
          <m:t>.р</m:t>
        </m:r>
        <w:proofErr w:type="gramEnd"/>
        <m:r>
          <m:rPr>
            <m:sty m:val="bi"/>
          </m:rPr>
          <w:rPr>
            <w:rFonts w:ascii="Cambria Math" w:hAnsi="Cambria Math"/>
          </w:rPr>
          <m:t>уб</m:t>
        </m:r>
      </m:oMath>
    </w:p>
    <w:p w:rsidR="00C02142" w:rsidRPr="00AE7108" w:rsidRDefault="00C02142" w:rsidP="00C02142">
      <w:pPr>
        <w:pStyle w:val="ad"/>
        <w:spacing w:before="75" w:beforeAutospacing="0" w:after="0" w:afterAutospacing="0"/>
        <w:ind w:firstLine="450"/>
      </w:pPr>
      <w:r w:rsidRPr="00AE7108">
        <w:rPr>
          <w:color w:val="000000"/>
        </w:rPr>
        <w:t>3.</w:t>
      </w:r>
      <w:r w:rsidRPr="00AE7108">
        <w:t xml:space="preserve"> Стоимость  объекта основных средств составляет 80 000 руб., срок полезного использования – 5 лет. Определите  сумм</w:t>
      </w:r>
      <w:r w:rsidR="00B95FF4" w:rsidRPr="00AE7108">
        <w:t xml:space="preserve">у </w:t>
      </w:r>
      <w:r w:rsidRPr="00AE7108">
        <w:t xml:space="preserve"> амортизации</w:t>
      </w:r>
      <w:r w:rsidR="00B95FF4" w:rsidRPr="00AE7108">
        <w:t xml:space="preserve"> в первые два года</w:t>
      </w:r>
      <w:r w:rsidRPr="00AE7108">
        <w:t xml:space="preserve">, используя следующие методы: линейный; уменьшаемого остатка (коэффициент ускорения – 2); </w:t>
      </w:r>
    </w:p>
    <w:p w:rsidR="00B95FF4" w:rsidRPr="00AE7108" w:rsidRDefault="00B95FF4" w:rsidP="00C02142">
      <w:pPr>
        <w:pStyle w:val="ad"/>
        <w:spacing w:before="75" w:beforeAutospacing="0" w:after="0" w:afterAutospacing="0"/>
        <w:ind w:firstLine="450"/>
        <w:rPr>
          <w:b/>
        </w:rPr>
      </w:pPr>
      <w:r w:rsidRPr="00AE7108">
        <w:rPr>
          <w:b/>
        </w:rPr>
        <w:t xml:space="preserve">Ответ : 16 000руб/год и 16000 </w:t>
      </w:r>
      <w:proofErr w:type="spellStart"/>
      <w:r w:rsidRPr="00AE7108">
        <w:rPr>
          <w:b/>
        </w:rPr>
        <w:t>тыс</w:t>
      </w:r>
      <w:proofErr w:type="gramStart"/>
      <w:r w:rsidRPr="00AE7108">
        <w:rPr>
          <w:b/>
        </w:rPr>
        <w:t>.р</w:t>
      </w:r>
      <w:proofErr w:type="gramEnd"/>
      <w:r w:rsidRPr="00AE7108">
        <w:rPr>
          <w:b/>
        </w:rPr>
        <w:t>уб</w:t>
      </w:r>
      <w:proofErr w:type="spellEnd"/>
      <w:r w:rsidRPr="00AE7108">
        <w:rPr>
          <w:b/>
        </w:rPr>
        <w:t xml:space="preserve">/год, 32 000 </w:t>
      </w:r>
      <w:proofErr w:type="spellStart"/>
      <w:r w:rsidRPr="00AE7108">
        <w:rPr>
          <w:b/>
        </w:rPr>
        <w:t>руб</w:t>
      </w:r>
      <w:proofErr w:type="spellEnd"/>
      <w:r w:rsidRPr="00AE7108">
        <w:rPr>
          <w:b/>
        </w:rPr>
        <w:t>/год и 19200руб/год</w:t>
      </w:r>
    </w:p>
    <w:p w:rsidR="00C02142" w:rsidRPr="00AE7108" w:rsidRDefault="00C02142" w:rsidP="00C02142">
      <w:pPr>
        <w:pStyle w:val="ad"/>
        <w:spacing w:before="0" w:beforeAutospacing="0" w:after="0" w:afterAutospacing="0"/>
        <w:jc w:val="both"/>
      </w:pPr>
      <w:r w:rsidRPr="00AE7108">
        <w:t xml:space="preserve">      4.  Определите численность рабочих сдельщиков на основе следующих </w:t>
      </w:r>
      <w:proofErr w:type="spellStart"/>
      <w:r w:rsidRPr="00AE7108">
        <w:t>данных</w:t>
      </w:r>
      <w:proofErr w:type="gramStart"/>
      <w:r w:rsidRPr="00AE7108">
        <w:t>:Т</w:t>
      </w:r>
      <w:proofErr w:type="gramEnd"/>
      <w:r w:rsidRPr="00AE7108">
        <w:t>ехнологическая</w:t>
      </w:r>
      <w:proofErr w:type="spellEnd"/>
      <w:r w:rsidRPr="00AE7108">
        <w:t xml:space="preserve"> трудоемкость </w:t>
      </w:r>
      <w:proofErr w:type="spellStart"/>
      <w:r w:rsidRPr="00AE7108">
        <w:t>производствнной</w:t>
      </w:r>
      <w:proofErr w:type="spellEnd"/>
      <w:r w:rsidRPr="00AE7108">
        <w:t xml:space="preserve"> программы составляет по плану 3560 тыс.нормо-часов. Реальный фонд рабочего времени в плановом периоде -225 дней. Продолжительность рабочего дня 7,78 часа, планируемый коэффициент выполнения норм 1,2.</w:t>
      </w:r>
    </w:p>
    <w:p w:rsidR="00B95FF4" w:rsidRPr="00AE7108" w:rsidRDefault="00B95FF4" w:rsidP="00C02142">
      <w:pPr>
        <w:pStyle w:val="ad"/>
        <w:spacing w:before="0" w:beforeAutospacing="0" w:after="0" w:afterAutospacing="0"/>
        <w:jc w:val="both"/>
        <w:rPr>
          <w:b/>
        </w:rPr>
      </w:pPr>
      <w:r w:rsidRPr="00AE7108">
        <w:rPr>
          <w:b/>
        </w:rPr>
        <w:t xml:space="preserve">      Ответ: 1695 человек</w:t>
      </w:r>
    </w:p>
    <w:p w:rsidR="00C02142" w:rsidRPr="00AE7108" w:rsidRDefault="00C02142" w:rsidP="00C02142">
      <w:pPr>
        <w:jc w:val="both"/>
      </w:pPr>
      <w:r w:rsidRPr="00AE7108">
        <w:t xml:space="preserve">     5. Определите абсолютное изменение рентабельности продукции по фирме в отчетном году по сравнению с предыдущим по следующим данным: выручка от реализации продукции в отчетном году составила 920 </w:t>
      </w:r>
      <w:proofErr w:type="spellStart"/>
      <w:r w:rsidRPr="00AE7108">
        <w:t>млн</w:t>
      </w:r>
      <w:proofErr w:type="gramStart"/>
      <w:r w:rsidRPr="00AE7108">
        <w:t>.р</w:t>
      </w:r>
      <w:proofErr w:type="gramEnd"/>
      <w:r w:rsidRPr="00AE7108">
        <w:t>уб</w:t>
      </w:r>
      <w:proofErr w:type="spellEnd"/>
      <w:r w:rsidRPr="00AE7108">
        <w:t xml:space="preserve">, себестоимость единицы продукции 7,8 </w:t>
      </w:r>
      <w:proofErr w:type="spellStart"/>
      <w:r w:rsidRPr="00AE7108">
        <w:t>тыс.руб</w:t>
      </w:r>
      <w:proofErr w:type="spellEnd"/>
      <w:r w:rsidRPr="00AE7108">
        <w:t>, а количество реализованных изделий -90 тыс.шт. Рентабельность продукции прошлого года 26%.</w:t>
      </w:r>
    </w:p>
    <w:p w:rsidR="009473A5" w:rsidRPr="00AE7108" w:rsidRDefault="009473A5" w:rsidP="00C02142">
      <w:pPr>
        <w:jc w:val="both"/>
        <w:rPr>
          <w:b/>
        </w:rPr>
      </w:pPr>
      <w:r w:rsidRPr="00AE7108">
        <w:t xml:space="preserve">     </w:t>
      </w:r>
      <w:r w:rsidRPr="00AE7108">
        <w:rPr>
          <w:b/>
        </w:rPr>
        <w:t>Ответ: Рентабельность отчетного года составит 31%</w:t>
      </w:r>
    </w:p>
    <w:p w:rsidR="00C02142" w:rsidRPr="00AE7108" w:rsidRDefault="00C02142" w:rsidP="00C02142">
      <w:pPr>
        <w:jc w:val="both"/>
        <w:rPr>
          <w:spacing w:val="-2"/>
        </w:rPr>
      </w:pPr>
      <w:r w:rsidRPr="00AE7108">
        <w:t xml:space="preserve">   6. </w:t>
      </w:r>
      <w:r w:rsidRPr="00AE7108">
        <w:rPr>
          <w:i/>
        </w:rPr>
        <w:t xml:space="preserve"> </w:t>
      </w:r>
      <w:r w:rsidRPr="00AE7108">
        <w:rPr>
          <w:spacing w:val="-4"/>
        </w:rPr>
        <w:t>Определите производственную мощность фабрики по вы</w:t>
      </w:r>
      <w:r w:rsidRPr="00AE7108">
        <w:rPr>
          <w:spacing w:val="-4"/>
        </w:rPr>
        <w:softHyphen/>
      </w:r>
      <w:r w:rsidRPr="00AE7108">
        <w:t>пуску ткани и коэффициент ее использования при следующих ус</w:t>
      </w:r>
      <w:r w:rsidRPr="00AE7108">
        <w:softHyphen/>
      </w:r>
      <w:r w:rsidRPr="00AE7108">
        <w:rPr>
          <w:spacing w:val="-4"/>
        </w:rPr>
        <w:t>ловиях: ткацкая фабрика работает в две смены, количество ткац</w:t>
      </w:r>
      <w:r w:rsidRPr="00AE7108">
        <w:rPr>
          <w:spacing w:val="-4"/>
        </w:rPr>
        <w:softHyphen/>
      </w:r>
      <w:r w:rsidRPr="00AE7108">
        <w:rPr>
          <w:spacing w:val="-3"/>
        </w:rPr>
        <w:t xml:space="preserve">ких </w:t>
      </w:r>
      <w:r w:rsidRPr="00AE7108">
        <w:rPr>
          <w:spacing w:val="-3"/>
        </w:rPr>
        <w:lastRenderedPageBreak/>
        <w:t xml:space="preserve">станков на начало года - 400. С 1 марта установлено еще 54 </w:t>
      </w:r>
      <w:r w:rsidRPr="00AE7108">
        <w:rPr>
          <w:spacing w:val="-7"/>
        </w:rPr>
        <w:t xml:space="preserve">станка, а с 1 июля выбыло 40 станков. Число рабочих дней в году  </w:t>
      </w:r>
      <w:r w:rsidRPr="00AE7108">
        <w:rPr>
          <w:spacing w:val="-2"/>
        </w:rPr>
        <w:t>260, плановый процент простоев на ремонт станка - 5%, произ</w:t>
      </w:r>
      <w:r w:rsidRPr="00AE7108">
        <w:rPr>
          <w:spacing w:val="-2"/>
        </w:rPr>
        <w:softHyphen/>
      </w:r>
      <w:r w:rsidRPr="00AE7108">
        <w:rPr>
          <w:spacing w:val="-4"/>
        </w:rPr>
        <w:t>водительность одного станка -</w:t>
      </w:r>
      <w:r w:rsidR="009473A5" w:rsidRPr="00AE7108">
        <w:rPr>
          <w:spacing w:val="-4"/>
        </w:rPr>
        <w:t>1</w:t>
      </w:r>
      <w:r w:rsidRPr="00AE7108">
        <w:rPr>
          <w:spacing w:val="-4"/>
        </w:rPr>
        <w:t>5</w:t>
      </w:r>
      <w:r w:rsidR="009473A5" w:rsidRPr="00AE7108">
        <w:rPr>
          <w:spacing w:val="-4"/>
        </w:rPr>
        <w:t>0</w:t>
      </w:r>
      <w:r w:rsidRPr="00AE7108">
        <w:rPr>
          <w:spacing w:val="-4"/>
        </w:rPr>
        <w:t>м ткани в час, план выпуска про</w:t>
      </w:r>
      <w:r w:rsidRPr="00AE7108">
        <w:rPr>
          <w:spacing w:val="-4"/>
        </w:rPr>
        <w:softHyphen/>
      </w:r>
      <w:r w:rsidRPr="00AE7108">
        <w:rPr>
          <w:spacing w:val="-2"/>
        </w:rPr>
        <w:t xml:space="preserve">дукции за год - </w:t>
      </w:r>
      <w:r w:rsidR="009473A5" w:rsidRPr="00AE7108">
        <w:rPr>
          <w:spacing w:val="-2"/>
        </w:rPr>
        <w:t>230</w:t>
      </w:r>
      <w:r w:rsidRPr="00AE7108">
        <w:rPr>
          <w:spacing w:val="-2"/>
        </w:rPr>
        <w:t xml:space="preserve"> </w:t>
      </w:r>
      <w:proofErr w:type="gramStart"/>
      <w:r w:rsidRPr="00AE7108">
        <w:rPr>
          <w:spacing w:val="-2"/>
        </w:rPr>
        <w:t>млн</w:t>
      </w:r>
      <w:proofErr w:type="gramEnd"/>
      <w:r w:rsidRPr="00AE7108">
        <w:rPr>
          <w:spacing w:val="-2"/>
        </w:rPr>
        <w:t xml:space="preserve"> м ткани.</w:t>
      </w:r>
    </w:p>
    <w:p w:rsidR="00432132" w:rsidRPr="00AE7108" w:rsidRDefault="00432132" w:rsidP="00C02142">
      <w:pPr>
        <w:jc w:val="both"/>
        <w:rPr>
          <w:spacing w:val="-2"/>
        </w:rPr>
      </w:pPr>
    </w:p>
    <w:p w:rsidR="009473A5" w:rsidRPr="00AE7108" w:rsidRDefault="009473A5" w:rsidP="00C02142">
      <w:pPr>
        <w:jc w:val="both"/>
        <w:rPr>
          <w:b/>
          <w:spacing w:val="-2"/>
        </w:rPr>
      </w:pPr>
      <w:r w:rsidRPr="00AE7108">
        <w:rPr>
          <w:b/>
          <w:spacing w:val="-2"/>
        </w:rPr>
        <w:t xml:space="preserve">Ответ: </w:t>
      </w:r>
      <w:r w:rsidR="00432132" w:rsidRPr="00AE7108">
        <w:rPr>
          <w:b/>
          <w:spacing w:val="-2"/>
        </w:rPr>
        <w:t xml:space="preserve"> </w:t>
      </w:r>
      <w:r w:rsidRPr="00AE7108">
        <w:rPr>
          <w:b/>
          <w:spacing w:val="-2"/>
        </w:rPr>
        <w:t>Производствен</w:t>
      </w:r>
      <w:r w:rsidR="00432132" w:rsidRPr="00AE7108">
        <w:rPr>
          <w:b/>
          <w:spacing w:val="-2"/>
        </w:rPr>
        <w:t>н</w:t>
      </w:r>
      <w:r w:rsidRPr="00AE7108">
        <w:rPr>
          <w:b/>
          <w:spacing w:val="-2"/>
        </w:rPr>
        <w:t>ая мощность 252 млн</w:t>
      </w:r>
      <w:proofErr w:type="gramStart"/>
      <w:r w:rsidRPr="00AE7108">
        <w:rPr>
          <w:b/>
          <w:spacing w:val="-2"/>
        </w:rPr>
        <w:t>.м</w:t>
      </w:r>
      <w:proofErr w:type="gramEnd"/>
      <w:r w:rsidRPr="00AE7108">
        <w:rPr>
          <w:b/>
          <w:spacing w:val="-2"/>
        </w:rPr>
        <w:t>/год, Коэффициент использования мощности 0,91</w:t>
      </w:r>
    </w:p>
    <w:p w:rsidR="000C3C09" w:rsidRPr="00AE7108" w:rsidRDefault="000C3C09" w:rsidP="006C776C"/>
    <w:p w:rsidR="00123D72" w:rsidRPr="00AE7108" w:rsidRDefault="00AE7108" w:rsidP="00AE7108">
      <w:pPr>
        <w:pStyle w:val="1"/>
        <w:rPr>
          <w:rFonts w:ascii="Times New Roman" w:hAnsi="Times New Roman"/>
          <w:sz w:val="24"/>
          <w:szCs w:val="24"/>
        </w:rPr>
      </w:pPr>
      <w:bookmarkStart w:id="15" w:name="_Toc383183549"/>
      <w:r w:rsidRPr="00AE7108">
        <w:rPr>
          <w:rFonts w:ascii="Times New Roman" w:hAnsi="Times New Roman"/>
          <w:sz w:val="24"/>
          <w:szCs w:val="24"/>
        </w:rPr>
        <w:t>5.</w:t>
      </w:r>
      <w:r w:rsidR="00123D72" w:rsidRPr="00AE7108">
        <w:rPr>
          <w:rFonts w:ascii="Times New Roman" w:hAnsi="Times New Roman"/>
          <w:sz w:val="24"/>
          <w:szCs w:val="24"/>
        </w:rPr>
        <w:t xml:space="preserve"> Информационное обеспечение обучения</w:t>
      </w:r>
      <w:bookmarkEnd w:id="15"/>
    </w:p>
    <w:p w:rsidR="00123D72" w:rsidRPr="00AE7108" w:rsidRDefault="00123D72" w:rsidP="00123D72">
      <w:pPr>
        <w:jc w:val="both"/>
        <w:rPr>
          <w:b/>
        </w:rPr>
      </w:pPr>
      <w:r w:rsidRPr="00AE7108">
        <w:rPr>
          <w:b/>
        </w:rPr>
        <w:t>Перечень рекомендуемых учебных изданий, Интернет-ресурсов, дополнительной литературы</w:t>
      </w:r>
    </w:p>
    <w:p w:rsidR="00123D72" w:rsidRPr="00AE7108" w:rsidRDefault="00123D72" w:rsidP="00123D72">
      <w:pPr>
        <w:rPr>
          <w:i/>
        </w:rPr>
      </w:pPr>
      <w:r w:rsidRPr="00AE7108">
        <w:rPr>
          <w:i/>
        </w:rPr>
        <w:t>Основные источники:</w:t>
      </w:r>
    </w:p>
    <w:p w:rsidR="00123D72" w:rsidRPr="00AE7108" w:rsidRDefault="00123D72" w:rsidP="00123D72">
      <w:pPr>
        <w:numPr>
          <w:ilvl w:val="0"/>
          <w:numId w:val="21"/>
        </w:numPr>
      </w:pPr>
      <w:r w:rsidRPr="00AE7108">
        <w:t>В.Д.Грибов, В.П.Грузинов, В. А. Кузьменко</w:t>
      </w:r>
      <w:proofErr w:type="gramStart"/>
      <w:r w:rsidRPr="00AE7108">
        <w:t xml:space="preserve"> .</w:t>
      </w:r>
      <w:proofErr w:type="gramEnd"/>
      <w:r w:rsidRPr="00AE7108">
        <w:t xml:space="preserve"> Экономика организации (предприятия).-М.: КНОРУС,2011.</w:t>
      </w:r>
    </w:p>
    <w:p w:rsidR="00123D72" w:rsidRPr="00AE7108" w:rsidRDefault="00123D72" w:rsidP="00123D72">
      <w:pPr>
        <w:numPr>
          <w:ilvl w:val="0"/>
          <w:numId w:val="21"/>
        </w:numPr>
      </w:pPr>
      <w:r w:rsidRPr="00AE7108">
        <w:t>Грибов В.Д., Грузинов В.П. Экономика предприятия.- М.: Финансы и статистика, 2006.</w:t>
      </w:r>
    </w:p>
    <w:p w:rsidR="00123D72" w:rsidRPr="00AE7108" w:rsidRDefault="00123D72" w:rsidP="00123D72">
      <w:pPr>
        <w:numPr>
          <w:ilvl w:val="0"/>
          <w:numId w:val="21"/>
        </w:numPr>
      </w:pPr>
      <w:r w:rsidRPr="00AE7108">
        <w:t>В.Н.Карташова, А.В. Приходько. Экономика организации. Экзамен техникум-колледж.-М.:Приор,2008.</w:t>
      </w:r>
    </w:p>
    <w:p w:rsidR="00123D72" w:rsidRPr="00AE7108" w:rsidRDefault="00123D72" w:rsidP="00123D72">
      <w:pPr>
        <w:numPr>
          <w:ilvl w:val="0"/>
          <w:numId w:val="21"/>
        </w:numPr>
      </w:pPr>
      <w:r w:rsidRPr="00AE7108">
        <w:t>Организация, планирование и управление производством</w:t>
      </w:r>
      <w:proofErr w:type="gramStart"/>
      <w:r w:rsidRPr="00AE7108">
        <w:t xml:space="preserve"> :</w:t>
      </w:r>
      <w:proofErr w:type="gramEnd"/>
      <w:r w:rsidRPr="00AE7108">
        <w:t xml:space="preserve"> практикум (курсовое проектирование) /под. Ред. Н.И.Новицкого. М.: КНОРУС, 2006.</w:t>
      </w:r>
    </w:p>
    <w:p w:rsidR="00123D72" w:rsidRPr="00AE7108" w:rsidRDefault="00123D72" w:rsidP="00123D72">
      <w:pPr>
        <w:numPr>
          <w:ilvl w:val="0"/>
          <w:numId w:val="21"/>
        </w:numPr>
      </w:pPr>
      <w:r w:rsidRPr="00AE7108">
        <w:t xml:space="preserve">В.П. </w:t>
      </w:r>
      <w:proofErr w:type="spellStart"/>
      <w:r w:rsidRPr="00AE7108">
        <w:t>Пашуто</w:t>
      </w:r>
      <w:proofErr w:type="spellEnd"/>
      <w:r w:rsidRPr="00AE7108">
        <w:t>. Организация, нормирование и оплата труда на предприятии: учебно-практическое пособие. М.: КНОРУС,2007.</w:t>
      </w:r>
    </w:p>
    <w:p w:rsidR="00123D72" w:rsidRPr="00AE7108" w:rsidRDefault="00123D72" w:rsidP="00123D72">
      <w:pPr>
        <w:numPr>
          <w:ilvl w:val="0"/>
          <w:numId w:val="21"/>
        </w:numPr>
      </w:pPr>
      <w:r w:rsidRPr="00AE7108">
        <w:t xml:space="preserve">Практикум по экономике организации (предприятия) / под ред. </w:t>
      </w:r>
      <w:proofErr w:type="spellStart"/>
      <w:r w:rsidRPr="00AE7108">
        <w:t>П.В.Тальминой</w:t>
      </w:r>
      <w:proofErr w:type="spellEnd"/>
      <w:r w:rsidRPr="00AE7108">
        <w:t xml:space="preserve"> и </w:t>
      </w:r>
      <w:proofErr w:type="spellStart"/>
      <w:r w:rsidRPr="00AE7108">
        <w:t>Е.В.Чернецовой</w:t>
      </w:r>
      <w:proofErr w:type="spellEnd"/>
      <w:r w:rsidRPr="00AE7108">
        <w:t>. М.: Финансы и статистика,2006.</w:t>
      </w:r>
    </w:p>
    <w:p w:rsidR="00123D72" w:rsidRPr="00AE7108" w:rsidRDefault="00123D72" w:rsidP="00123D72">
      <w:pPr>
        <w:numPr>
          <w:ilvl w:val="0"/>
          <w:numId w:val="21"/>
        </w:numPr>
      </w:pPr>
      <w:r w:rsidRPr="00AE7108">
        <w:t>Экономика предприятия</w:t>
      </w:r>
      <w:proofErr w:type="gramStart"/>
      <w:r w:rsidRPr="00AE7108">
        <w:t xml:space="preserve"> :</w:t>
      </w:r>
      <w:proofErr w:type="gramEnd"/>
      <w:r w:rsidRPr="00AE7108">
        <w:t xml:space="preserve"> учеб. Пособие / </w:t>
      </w:r>
      <w:proofErr w:type="spellStart"/>
      <w:r w:rsidRPr="00AE7108">
        <w:t>Т.А.Симунина</w:t>
      </w:r>
      <w:proofErr w:type="spellEnd"/>
      <w:r w:rsidRPr="00AE7108">
        <w:t xml:space="preserve"> и др. М.: КНОРУС,2007</w:t>
      </w:r>
    </w:p>
    <w:p w:rsidR="00123D72" w:rsidRPr="00AE7108" w:rsidRDefault="00123D72" w:rsidP="00123D72">
      <w:pPr>
        <w:numPr>
          <w:ilvl w:val="0"/>
          <w:numId w:val="21"/>
        </w:numPr>
      </w:pPr>
      <w:r w:rsidRPr="00AE7108">
        <w:t xml:space="preserve">Экономика предприятия </w:t>
      </w:r>
      <w:proofErr w:type="gramStart"/>
      <w:r w:rsidRPr="00AE7108">
        <w:t>:у</w:t>
      </w:r>
      <w:proofErr w:type="gramEnd"/>
      <w:r w:rsidRPr="00AE7108">
        <w:t xml:space="preserve">чебное пособие / </w:t>
      </w:r>
      <w:proofErr w:type="spellStart"/>
      <w:r w:rsidRPr="00AE7108">
        <w:t>Л.Н.Чечевицына</w:t>
      </w:r>
      <w:proofErr w:type="spellEnd"/>
      <w:r w:rsidRPr="00AE7108">
        <w:t xml:space="preserve">, </w:t>
      </w:r>
      <w:proofErr w:type="spellStart"/>
      <w:r w:rsidRPr="00AE7108">
        <w:t>Е.В.Чечевицына</w:t>
      </w:r>
      <w:proofErr w:type="spellEnd"/>
      <w:r w:rsidRPr="00AE7108">
        <w:t xml:space="preserve"> – Изд.10-е,дополн. и </w:t>
      </w:r>
      <w:proofErr w:type="spellStart"/>
      <w:r w:rsidRPr="00AE7108">
        <w:t>перер.-Ростов</w:t>
      </w:r>
      <w:proofErr w:type="spellEnd"/>
      <w:r w:rsidRPr="00AE7108">
        <w:t xml:space="preserve"> </w:t>
      </w:r>
      <w:proofErr w:type="spellStart"/>
      <w:r w:rsidRPr="00AE7108">
        <w:t>н</w:t>
      </w:r>
      <w:proofErr w:type="spellEnd"/>
      <w:r w:rsidRPr="00AE7108">
        <w:t>/Д:Феникс,2010.-378с.</w:t>
      </w:r>
    </w:p>
    <w:p w:rsidR="00123D72" w:rsidRPr="00AE7108" w:rsidRDefault="00123D72" w:rsidP="00123D72"/>
    <w:p w:rsidR="00123D72" w:rsidRPr="00AE7108" w:rsidRDefault="00123D72" w:rsidP="00123D72">
      <w:pPr>
        <w:rPr>
          <w:i/>
        </w:rPr>
      </w:pPr>
      <w:r w:rsidRPr="00AE7108">
        <w:rPr>
          <w:i/>
        </w:rPr>
        <w:t>Дополнительные источники:</w:t>
      </w:r>
    </w:p>
    <w:p w:rsidR="00123D72" w:rsidRPr="00AE7108" w:rsidRDefault="00123D72" w:rsidP="00123D72">
      <w:pPr>
        <w:numPr>
          <w:ilvl w:val="0"/>
          <w:numId w:val="22"/>
        </w:numPr>
      </w:pPr>
      <w:r w:rsidRPr="00AE7108">
        <w:t>Н.А. Сафронов Экономика организации.- М.:Экономистъ,2003.</w:t>
      </w:r>
    </w:p>
    <w:p w:rsidR="00123D72" w:rsidRPr="00AE7108" w:rsidRDefault="00123D72" w:rsidP="00123D72">
      <w:pPr>
        <w:numPr>
          <w:ilvl w:val="0"/>
          <w:numId w:val="22"/>
        </w:numPr>
      </w:pPr>
      <w:r w:rsidRPr="00AE7108">
        <w:t>Экономика предприятия (фирмы): практикум / под ред. О.И.Волкова и В.Я.Позднякова. М.</w:t>
      </w:r>
      <w:proofErr w:type="gramStart"/>
      <w:r w:rsidRPr="00AE7108">
        <w:t xml:space="preserve"> :</w:t>
      </w:r>
      <w:proofErr w:type="gramEnd"/>
      <w:r w:rsidRPr="00AE7108">
        <w:t xml:space="preserve"> ИНФРА-М,2006.</w:t>
      </w:r>
    </w:p>
    <w:p w:rsidR="00123D72" w:rsidRPr="00AE7108" w:rsidRDefault="00123D72" w:rsidP="00123D72">
      <w:pPr>
        <w:numPr>
          <w:ilvl w:val="0"/>
          <w:numId w:val="22"/>
        </w:numPr>
      </w:pPr>
      <w:r w:rsidRPr="00AE7108">
        <w:t>И.Н.Чуев, Л.Н.Чуева Экономика предприятия.- М.: Дашков и К»,2010.</w:t>
      </w:r>
    </w:p>
    <w:p w:rsidR="00123D72" w:rsidRPr="00AE7108" w:rsidRDefault="00123D72" w:rsidP="00123D72">
      <w:pPr>
        <w:numPr>
          <w:ilvl w:val="0"/>
          <w:numId w:val="22"/>
        </w:numPr>
      </w:pPr>
      <w:r w:rsidRPr="00AE7108">
        <w:t xml:space="preserve">Н.А. </w:t>
      </w:r>
      <w:proofErr w:type="spellStart"/>
      <w:r w:rsidRPr="00AE7108">
        <w:t>Абрютина</w:t>
      </w:r>
      <w:proofErr w:type="spellEnd"/>
      <w:r w:rsidRPr="00AE7108">
        <w:t xml:space="preserve"> М.С. Экономика предприятия: Учебник. - М.: Издательство «Дело и Сервис»,2004.</w:t>
      </w:r>
    </w:p>
    <w:p w:rsidR="00123D72" w:rsidRPr="00AE7108" w:rsidRDefault="00123D72" w:rsidP="00123D72">
      <w:pPr>
        <w:numPr>
          <w:ilvl w:val="0"/>
          <w:numId w:val="22"/>
        </w:numPr>
      </w:pPr>
      <w:r w:rsidRPr="00AE7108">
        <w:t xml:space="preserve">И.Н. Иванов. Экономика промышленного предприятия. </w:t>
      </w:r>
      <w:proofErr w:type="gramStart"/>
      <w:r w:rsidRPr="00AE7108">
        <w:t>-М</w:t>
      </w:r>
      <w:proofErr w:type="gramEnd"/>
      <w:r w:rsidRPr="00AE7108">
        <w:t xml:space="preserve">.: ИНФРА-М,2011. </w:t>
      </w:r>
    </w:p>
    <w:p w:rsidR="00123D72" w:rsidRPr="00AE7108" w:rsidRDefault="00123D72" w:rsidP="00123D72">
      <w:pPr>
        <w:numPr>
          <w:ilvl w:val="0"/>
          <w:numId w:val="22"/>
        </w:numPr>
      </w:pPr>
      <w:r w:rsidRPr="00AE7108">
        <w:t>А.С.Паламарчук. Экономика предприятия</w:t>
      </w:r>
      <w:proofErr w:type="gramStart"/>
      <w:r w:rsidRPr="00AE7108">
        <w:t>.-</w:t>
      </w:r>
      <w:proofErr w:type="gramEnd"/>
      <w:r w:rsidRPr="00AE7108">
        <w:t>М.:ИНФРА-М,2010</w:t>
      </w:r>
    </w:p>
    <w:p w:rsidR="00123D72" w:rsidRPr="00AE7108" w:rsidRDefault="00123D72" w:rsidP="00123D72">
      <w:pPr>
        <w:numPr>
          <w:ilvl w:val="0"/>
          <w:numId w:val="22"/>
        </w:numPr>
      </w:pPr>
      <w:r w:rsidRPr="00AE7108">
        <w:t xml:space="preserve">Сергеев И.В., Веретенникова И.И. Экономика организаций (предприятий) / под ред. И.В.Сергеева.– М.: Проспект,2010. </w:t>
      </w:r>
    </w:p>
    <w:p w:rsidR="00123D72" w:rsidRPr="00AE7108" w:rsidRDefault="00123D72" w:rsidP="00123D72">
      <w:pPr>
        <w:numPr>
          <w:ilvl w:val="0"/>
          <w:numId w:val="22"/>
        </w:numPr>
      </w:pPr>
      <w:r w:rsidRPr="00AE7108">
        <w:t xml:space="preserve">Э.В. </w:t>
      </w:r>
      <w:proofErr w:type="spellStart"/>
      <w:r w:rsidRPr="00AE7108">
        <w:t>Крум</w:t>
      </w:r>
      <w:proofErr w:type="spellEnd"/>
      <w:r w:rsidRPr="00AE7108">
        <w:t>. Экономика предприятия : учебное пособие</w:t>
      </w:r>
      <w:proofErr w:type="gramStart"/>
      <w:r w:rsidRPr="00AE7108">
        <w:t xml:space="preserve">  .</w:t>
      </w:r>
      <w:proofErr w:type="gramEnd"/>
      <w:r w:rsidRPr="00AE7108">
        <w:t xml:space="preserve"> - Минск : ТетраСистемс,2010.</w:t>
      </w:r>
    </w:p>
    <w:p w:rsidR="00123D72" w:rsidRPr="00AE7108" w:rsidRDefault="00123D72" w:rsidP="00123D72">
      <w:pPr>
        <w:numPr>
          <w:ilvl w:val="0"/>
          <w:numId w:val="22"/>
        </w:numPr>
      </w:pPr>
      <w:r w:rsidRPr="00AE7108">
        <w:t>С.П. Коноплев. Экономика организаций (предприятий). – М.: Проспект,2010.</w:t>
      </w:r>
    </w:p>
    <w:p w:rsidR="00123D72" w:rsidRPr="00AE7108" w:rsidRDefault="00123D72" w:rsidP="00123D72">
      <w:pPr>
        <w:numPr>
          <w:ilvl w:val="0"/>
          <w:numId w:val="22"/>
        </w:numPr>
      </w:pPr>
      <w:r w:rsidRPr="00AE7108">
        <w:t>В.К.Скляренко, В.М. Прудников. Экономика предприятия. – М.: ИНФРА – М,2007.</w:t>
      </w:r>
    </w:p>
    <w:p w:rsidR="00123D72" w:rsidRPr="00AE7108" w:rsidRDefault="00123D72" w:rsidP="00123D72">
      <w:pPr>
        <w:numPr>
          <w:ilvl w:val="0"/>
          <w:numId w:val="22"/>
        </w:numPr>
      </w:pPr>
      <w:r w:rsidRPr="00AE7108">
        <w:t xml:space="preserve">Л.Н. </w:t>
      </w:r>
      <w:proofErr w:type="spellStart"/>
      <w:r w:rsidRPr="00AE7108">
        <w:t>Чечевицына</w:t>
      </w:r>
      <w:proofErr w:type="spellEnd"/>
      <w:r w:rsidRPr="00AE7108">
        <w:t xml:space="preserve">. Практикум по экономике предприятия / </w:t>
      </w:r>
      <w:proofErr w:type="spellStart"/>
      <w:r w:rsidRPr="00AE7108">
        <w:t>Л.Н.Чечевицына</w:t>
      </w:r>
      <w:proofErr w:type="spellEnd"/>
      <w:r w:rsidRPr="00AE7108">
        <w:t>, О.Н.Терещенко. – Ростов н/Д</w:t>
      </w:r>
      <w:proofErr w:type="gramStart"/>
      <w:r w:rsidRPr="00AE7108">
        <w:t xml:space="preserve"> :</w:t>
      </w:r>
      <w:proofErr w:type="gramEnd"/>
      <w:r w:rsidRPr="00AE7108">
        <w:t xml:space="preserve"> Феникс,2008.</w:t>
      </w:r>
    </w:p>
    <w:p w:rsidR="00123D72" w:rsidRPr="00AE7108" w:rsidRDefault="00123D72" w:rsidP="00123D72">
      <w:pPr>
        <w:numPr>
          <w:ilvl w:val="0"/>
          <w:numId w:val="22"/>
        </w:numPr>
      </w:pPr>
      <w:r w:rsidRPr="00AE7108">
        <w:t>В.К.Скляренко, В.М.Прудников Экономика предприятия: Конспект лекций. – М.:  ИНФРА – М,2008.</w:t>
      </w:r>
    </w:p>
    <w:p w:rsidR="00123D72" w:rsidRPr="00AE7108" w:rsidRDefault="00123D72" w:rsidP="00123D72">
      <w:pPr>
        <w:numPr>
          <w:ilvl w:val="0"/>
          <w:numId w:val="22"/>
        </w:numPr>
      </w:pPr>
      <w:r w:rsidRPr="00AE7108">
        <w:t>Справочное пособие в схемах по «Экономике организаций (предприятий)» / Е.В.Арсенова, О.Г.Крюкова. – М.: Финансы и статистика,2008.</w:t>
      </w:r>
    </w:p>
    <w:p w:rsidR="009473A5" w:rsidRPr="00AE7108" w:rsidRDefault="00123D72" w:rsidP="00123D72">
      <w:pPr>
        <w:sectPr w:rsidR="009473A5" w:rsidRPr="00AE7108" w:rsidSect="000E09C7">
          <w:footerReference w:type="even" r:id="rId10"/>
          <w:footerReference w:type="default" r:id="rId11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AE7108">
        <w:br w:type="page"/>
      </w:r>
    </w:p>
    <w:bookmarkEnd w:id="14"/>
    <w:p w:rsidR="0070237E" w:rsidRPr="0070237E" w:rsidRDefault="0070237E" w:rsidP="0070237E"/>
    <w:sectPr w:rsidR="0070237E" w:rsidRPr="0070237E" w:rsidSect="00FE18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1F1" w:rsidRDefault="001971F1">
      <w:r>
        <w:separator/>
      </w:r>
    </w:p>
  </w:endnote>
  <w:endnote w:type="continuationSeparator" w:id="0">
    <w:p w:rsidR="001971F1" w:rsidRDefault="00197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C7" w:rsidRDefault="00D4172E" w:rsidP="00532A9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669C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669C7" w:rsidRDefault="008669C7" w:rsidP="00532A9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C7" w:rsidRDefault="00D4172E" w:rsidP="00532A9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669C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14BCD">
      <w:rPr>
        <w:rStyle w:val="ab"/>
        <w:noProof/>
      </w:rPr>
      <w:t>1</w:t>
    </w:r>
    <w:r>
      <w:rPr>
        <w:rStyle w:val="ab"/>
      </w:rPr>
      <w:fldChar w:fldCharType="end"/>
    </w:r>
  </w:p>
  <w:p w:rsidR="008669C7" w:rsidRDefault="008669C7" w:rsidP="00532A9C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C7" w:rsidRDefault="00D4172E" w:rsidP="00FE18F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669C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669C7" w:rsidRDefault="008669C7" w:rsidP="00FE18F8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C7" w:rsidRDefault="00D4172E" w:rsidP="00FE18F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669C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14BCD">
      <w:rPr>
        <w:rStyle w:val="ab"/>
        <w:noProof/>
      </w:rPr>
      <w:t>6</w:t>
    </w:r>
    <w:r>
      <w:rPr>
        <w:rStyle w:val="ab"/>
      </w:rPr>
      <w:fldChar w:fldCharType="end"/>
    </w:r>
  </w:p>
  <w:p w:rsidR="008669C7" w:rsidRDefault="008669C7" w:rsidP="00FE18F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1F1" w:rsidRDefault="001971F1">
      <w:r>
        <w:separator/>
      </w:r>
    </w:p>
  </w:footnote>
  <w:footnote w:type="continuationSeparator" w:id="0">
    <w:p w:rsidR="001971F1" w:rsidRDefault="001971F1">
      <w:r>
        <w:continuationSeparator/>
      </w:r>
    </w:p>
  </w:footnote>
  <w:footnote w:id="1">
    <w:p w:rsidR="008669C7" w:rsidRDefault="008669C7"/>
    <w:p w:rsidR="008669C7" w:rsidRPr="007265CA" w:rsidRDefault="008669C7" w:rsidP="00B96F21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321"/>
    <w:multiLevelType w:val="hybridMultilevel"/>
    <w:tmpl w:val="5CD61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DE02C3"/>
    <w:multiLevelType w:val="hybridMultilevel"/>
    <w:tmpl w:val="EA96410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61582"/>
    <w:multiLevelType w:val="hybridMultilevel"/>
    <w:tmpl w:val="82A094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373E1"/>
    <w:multiLevelType w:val="hybridMultilevel"/>
    <w:tmpl w:val="9C6C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C23C7"/>
    <w:multiLevelType w:val="hybridMultilevel"/>
    <w:tmpl w:val="A7202058"/>
    <w:lvl w:ilvl="0" w:tplc="119865EA">
      <w:start w:val="1"/>
      <w:numFmt w:val="bullet"/>
      <w:lvlText w:val="-"/>
      <w:lvlJc w:val="left"/>
      <w:pPr>
        <w:ind w:left="180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C30665"/>
    <w:multiLevelType w:val="hybridMultilevel"/>
    <w:tmpl w:val="8FCC0A78"/>
    <w:lvl w:ilvl="0" w:tplc="0E124EC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9"/>
        </w:tabs>
        <w:ind w:left="5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9"/>
        </w:tabs>
        <w:ind w:left="12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9"/>
        </w:tabs>
        <w:ind w:left="19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9"/>
        </w:tabs>
        <w:ind w:left="26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9"/>
        </w:tabs>
        <w:ind w:left="34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9"/>
        </w:tabs>
        <w:ind w:left="41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9"/>
        </w:tabs>
        <w:ind w:left="48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9"/>
        </w:tabs>
        <w:ind w:left="5569" w:hanging="180"/>
      </w:pPr>
    </w:lvl>
  </w:abstractNum>
  <w:abstractNum w:abstractNumId="6">
    <w:nsid w:val="323B4921"/>
    <w:multiLevelType w:val="hybridMultilevel"/>
    <w:tmpl w:val="6756CD2A"/>
    <w:lvl w:ilvl="0" w:tplc="119865EA">
      <w:start w:val="1"/>
      <w:numFmt w:val="bullet"/>
      <w:lvlText w:val="-"/>
      <w:lvlJc w:val="left"/>
      <w:pPr>
        <w:ind w:left="2880" w:hanging="360"/>
      </w:pPr>
      <w:rPr>
        <w:rFonts w:ascii="Simplified Arabic Fixed" w:hAnsi="Simplified Arabic Fixed" w:hint="default"/>
      </w:rPr>
    </w:lvl>
    <w:lvl w:ilvl="1" w:tplc="119865EA">
      <w:start w:val="1"/>
      <w:numFmt w:val="bullet"/>
      <w:lvlText w:val="-"/>
      <w:lvlJc w:val="left"/>
      <w:pPr>
        <w:ind w:left="2520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4D04C4C"/>
    <w:multiLevelType w:val="hybridMultilevel"/>
    <w:tmpl w:val="34AAC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5CE6660"/>
    <w:multiLevelType w:val="hybridMultilevel"/>
    <w:tmpl w:val="F6F6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7672C"/>
    <w:multiLevelType w:val="hybridMultilevel"/>
    <w:tmpl w:val="A8068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DF457F"/>
    <w:multiLevelType w:val="hybridMultilevel"/>
    <w:tmpl w:val="033C8766"/>
    <w:lvl w:ilvl="0" w:tplc="DC9279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EEC030F"/>
    <w:multiLevelType w:val="hybridMultilevel"/>
    <w:tmpl w:val="E90AC9BC"/>
    <w:lvl w:ilvl="0" w:tplc="7B2CDDB4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DF53BBF"/>
    <w:multiLevelType w:val="hybridMultilevel"/>
    <w:tmpl w:val="5F2CA9F8"/>
    <w:lvl w:ilvl="0" w:tplc="DB4CA65A">
      <w:start w:val="1"/>
      <w:numFmt w:val="bullet"/>
      <w:pStyle w:val="a0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E367786"/>
    <w:multiLevelType w:val="hybridMultilevel"/>
    <w:tmpl w:val="602AC658"/>
    <w:lvl w:ilvl="0" w:tplc="9C5E4B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0653E4C"/>
    <w:multiLevelType w:val="hybridMultilevel"/>
    <w:tmpl w:val="38766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C02CAD"/>
    <w:multiLevelType w:val="hybridMultilevel"/>
    <w:tmpl w:val="BE427B7A"/>
    <w:lvl w:ilvl="0" w:tplc="2A8EDE4C">
      <w:start w:val="2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9B51640"/>
    <w:multiLevelType w:val="multilevel"/>
    <w:tmpl w:val="E928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9EC5114"/>
    <w:multiLevelType w:val="hybridMultilevel"/>
    <w:tmpl w:val="1E66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E44B7"/>
    <w:multiLevelType w:val="hybridMultilevel"/>
    <w:tmpl w:val="602AC658"/>
    <w:lvl w:ilvl="0" w:tplc="9C5E4B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2754B35"/>
    <w:multiLevelType w:val="hybridMultilevel"/>
    <w:tmpl w:val="01D0C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12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</w:num>
  <w:num w:numId="12">
    <w:abstractNumId w:val="18"/>
  </w:num>
  <w:num w:numId="13">
    <w:abstractNumId w:val="11"/>
  </w:num>
  <w:num w:numId="14">
    <w:abstractNumId w:val="19"/>
  </w:num>
  <w:num w:numId="15">
    <w:abstractNumId w:val="10"/>
  </w:num>
  <w:num w:numId="16">
    <w:abstractNumId w:val="13"/>
  </w:num>
  <w:num w:numId="17">
    <w:abstractNumId w:val="15"/>
  </w:num>
  <w:num w:numId="18">
    <w:abstractNumId w:val="4"/>
  </w:num>
  <w:num w:numId="19">
    <w:abstractNumId w:val="6"/>
  </w:num>
  <w:num w:numId="20">
    <w:abstractNumId w:val="16"/>
  </w:num>
  <w:num w:numId="21">
    <w:abstractNumId w:val="17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F4C"/>
    <w:rsid w:val="000015DD"/>
    <w:rsid w:val="00004A0A"/>
    <w:rsid w:val="00012EE7"/>
    <w:rsid w:val="0002413D"/>
    <w:rsid w:val="00027525"/>
    <w:rsid w:val="000836EC"/>
    <w:rsid w:val="00083F47"/>
    <w:rsid w:val="00086CE2"/>
    <w:rsid w:val="00091DF9"/>
    <w:rsid w:val="000A7E09"/>
    <w:rsid w:val="000C3C09"/>
    <w:rsid w:val="000C6E2C"/>
    <w:rsid w:val="000E09C7"/>
    <w:rsid w:val="000E23E8"/>
    <w:rsid w:val="000E5F4C"/>
    <w:rsid w:val="000F6D3F"/>
    <w:rsid w:val="000F6F66"/>
    <w:rsid w:val="00112671"/>
    <w:rsid w:val="00122181"/>
    <w:rsid w:val="00123D72"/>
    <w:rsid w:val="0012503A"/>
    <w:rsid w:val="00130163"/>
    <w:rsid w:val="00145E85"/>
    <w:rsid w:val="001636B5"/>
    <w:rsid w:val="00171F1B"/>
    <w:rsid w:val="00180493"/>
    <w:rsid w:val="0019551C"/>
    <w:rsid w:val="001971F1"/>
    <w:rsid w:val="001A2AA5"/>
    <w:rsid w:val="001C56B8"/>
    <w:rsid w:val="001D3837"/>
    <w:rsid w:val="001E152D"/>
    <w:rsid w:val="001F1568"/>
    <w:rsid w:val="002060FA"/>
    <w:rsid w:val="00246B4C"/>
    <w:rsid w:val="00250C6B"/>
    <w:rsid w:val="002616E8"/>
    <w:rsid w:val="00261BA4"/>
    <w:rsid w:val="002C624E"/>
    <w:rsid w:val="002D2425"/>
    <w:rsid w:val="002F7CC6"/>
    <w:rsid w:val="003312EF"/>
    <w:rsid w:val="00335759"/>
    <w:rsid w:val="0035340A"/>
    <w:rsid w:val="00370BB4"/>
    <w:rsid w:val="003A15DE"/>
    <w:rsid w:val="003C343D"/>
    <w:rsid w:val="003D4A06"/>
    <w:rsid w:val="003E4A64"/>
    <w:rsid w:val="004031EA"/>
    <w:rsid w:val="0041191B"/>
    <w:rsid w:val="004241E6"/>
    <w:rsid w:val="00427856"/>
    <w:rsid w:val="00432132"/>
    <w:rsid w:val="004557E1"/>
    <w:rsid w:val="00466E0A"/>
    <w:rsid w:val="00486F18"/>
    <w:rsid w:val="00493C70"/>
    <w:rsid w:val="00493F3C"/>
    <w:rsid w:val="004A0328"/>
    <w:rsid w:val="004A1BCC"/>
    <w:rsid w:val="004B1542"/>
    <w:rsid w:val="004B3353"/>
    <w:rsid w:val="004B5179"/>
    <w:rsid w:val="004D4582"/>
    <w:rsid w:val="004D7F4D"/>
    <w:rsid w:val="004F2701"/>
    <w:rsid w:val="005047C4"/>
    <w:rsid w:val="00514BCD"/>
    <w:rsid w:val="00532A9C"/>
    <w:rsid w:val="00535DDA"/>
    <w:rsid w:val="00544F6E"/>
    <w:rsid w:val="0055345E"/>
    <w:rsid w:val="0055464C"/>
    <w:rsid w:val="005556C7"/>
    <w:rsid w:val="00563621"/>
    <w:rsid w:val="005B7801"/>
    <w:rsid w:val="005C74E4"/>
    <w:rsid w:val="005D7D09"/>
    <w:rsid w:val="005F0B30"/>
    <w:rsid w:val="005F131D"/>
    <w:rsid w:val="005F207D"/>
    <w:rsid w:val="00623D3D"/>
    <w:rsid w:val="00644772"/>
    <w:rsid w:val="0064588F"/>
    <w:rsid w:val="00661DEB"/>
    <w:rsid w:val="006778F6"/>
    <w:rsid w:val="00682D69"/>
    <w:rsid w:val="006B5158"/>
    <w:rsid w:val="006C6CFA"/>
    <w:rsid w:val="006C776C"/>
    <w:rsid w:val="00700323"/>
    <w:rsid w:val="0070237E"/>
    <w:rsid w:val="00706FFA"/>
    <w:rsid w:val="0071274D"/>
    <w:rsid w:val="007150F6"/>
    <w:rsid w:val="0072491C"/>
    <w:rsid w:val="007368DB"/>
    <w:rsid w:val="007676D8"/>
    <w:rsid w:val="007C25A6"/>
    <w:rsid w:val="00816FB1"/>
    <w:rsid w:val="0083346C"/>
    <w:rsid w:val="008416AF"/>
    <w:rsid w:val="00842021"/>
    <w:rsid w:val="00842027"/>
    <w:rsid w:val="00851B0E"/>
    <w:rsid w:val="00864F66"/>
    <w:rsid w:val="008669C7"/>
    <w:rsid w:val="00873EF9"/>
    <w:rsid w:val="00877BA9"/>
    <w:rsid w:val="00883044"/>
    <w:rsid w:val="008946B5"/>
    <w:rsid w:val="008C4FF8"/>
    <w:rsid w:val="008C5748"/>
    <w:rsid w:val="009162F0"/>
    <w:rsid w:val="0091715C"/>
    <w:rsid w:val="00935660"/>
    <w:rsid w:val="00945625"/>
    <w:rsid w:val="009473A5"/>
    <w:rsid w:val="00961857"/>
    <w:rsid w:val="00976A90"/>
    <w:rsid w:val="00977918"/>
    <w:rsid w:val="009B429A"/>
    <w:rsid w:val="009B6FEF"/>
    <w:rsid w:val="009D1D43"/>
    <w:rsid w:val="00A00922"/>
    <w:rsid w:val="00A04530"/>
    <w:rsid w:val="00A1339F"/>
    <w:rsid w:val="00A20941"/>
    <w:rsid w:val="00A20B36"/>
    <w:rsid w:val="00A57E2B"/>
    <w:rsid w:val="00A801C8"/>
    <w:rsid w:val="00A84FE4"/>
    <w:rsid w:val="00A91FF8"/>
    <w:rsid w:val="00A937DD"/>
    <w:rsid w:val="00AC6759"/>
    <w:rsid w:val="00AE7108"/>
    <w:rsid w:val="00AF1E17"/>
    <w:rsid w:val="00B021F0"/>
    <w:rsid w:val="00B0775F"/>
    <w:rsid w:val="00B1490B"/>
    <w:rsid w:val="00B15D60"/>
    <w:rsid w:val="00B16107"/>
    <w:rsid w:val="00B1679F"/>
    <w:rsid w:val="00B33ECE"/>
    <w:rsid w:val="00B85FAF"/>
    <w:rsid w:val="00B927D9"/>
    <w:rsid w:val="00B95FF4"/>
    <w:rsid w:val="00B96F21"/>
    <w:rsid w:val="00BA4B10"/>
    <w:rsid w:val="00BA5192"/>
    <w:rsid w:val="00BA535F"/>
    <w:rsid w:val="00BA5360"/>
    <w:rsid w:val="00BB451B"/>
    <w:rsid w:val="00BB52B6"/>
    <w:rsid w:val="00BC38D9"/>
    <w:rsid w:val="00BC73A7"/>
    <w:rsid w:val="00BE4989"/>
    <w:rsid w:val="00C02142"/>
    <w:rsid w:val="00C0782D"/>
    <w:rsid w:val="00C46C6F"/>
    <w:rsid w:val="00C54EB7"/>
    <w:rsid w:val="00C87086"/>
    <w:rsid w:val="00CA1226"/>
    <w:rsid w:val="00CB5873"/>
    <w:rsid w:val="00CC1897"/>
    <w:rsid w:val="00CF18CF"/>
    <w:rsid w:val="00D33226"/>
    <w:rsid w:val="00D35151"/>
    <w:rsid w:val="00D35C37"/>
    <w:rsid w:val="00D4172E"/>
    <w:rsid w:val="00D43B88"/>
    <w:rsid w:val="00D644D2"/>
    <w:rsid w:val="00D717B9"/>
    <w:rsid w:val="00D76F0C"/>
    <w:rsid w:val="00D80AB0"/>
    <w:rsid w:val="00DB1642"/>
    <w:rsid w:val="00DB1866"/>
    <w:rsid w:val="00DB7AAA"/>
    <w:rsid w:val="00DC72A2"/>
    <w:rsid w:val="00E057EA"/>
    <w:rsid w:val="00E07E5D"/>
    <w:rsid w:val="00E36DB1"/>
    <w:rsid w:val="00E51981"/>
    <w:rsid w:val="00E52989"/>
    <w:rsid w:val="00E64509"/>
    <w:rsid w:val="00E818F1"/>
    <w:rsid w:val="00EA0547"/>
    <w:rsid w:val="00EA5343"/>
    <w:rsid w:val="00EB42FB"/>
    <w:rsid w:val="00EC0B00"/>
    <w:rsid w:val="00EC2B0C"/>
    <w:rsid w:val="00EC5350"/>
    <w:rsid w:val="00EE7D16"/>
    <w:rsid w:val="00EE7E56"/>
    <w:rsid w:val="00EE7EE2"/>
    <w:rsid w:val="00EF6A67"/>
    <w:rsid w:val="00F0053F"/>
    <w:rsid w:val="00F04B60"/>
    <w:rsid w:val="00F0541F"/>
    <w:rsid w:val="00F33B44"/>
    <w:rsid w:val="00F406D7"/>
    <w:rsid w:val="00F44D97"/>
    <w:rsid w:val="00F57409"/>
    <w:rsid w:val="00F624C9"/>
    <w:rsid w:val="00F63D3E"/>
    <w:rsid w:val="00F63E58"/>
    <w:rsid w:val="00F66159"/>
    <w:rsid w:val="00F73998"/>
    <w:rsid w:val="00F7506E"/>
    <w:rsid w:val="00FB5600"/>
    <w:rsid w:val="00FC4DEC"/>
    <w:rsid w:val="00FD5782"/>
    <w:rsid w:val="00FD57E2"/>
    <w:rsid w:val="00FE0294"/>
    <w:rsid w:val="00FE0394"/>
    <w:rsid w:val="00FE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E5F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E5F4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0E5F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0E5F4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0E5F4C"/>
    <w:rPr>
      <w:sz w:val="20"/>
      <w:szCs w:val="20"/>
    </w:rPr>
  </w:style>
  <w:style w:type="character" w:styleId="a7">
    <w:name w:val="footnote reference"/>
    <w:semiHidden/>
    <w:rsid w:val="000E5F4C"/>
    <w:rPr>
      <w:vertAlign w:val="superscript"/>
    </w:rPr>
  </w:style>
  <w:style w:type="paragraph" w:styleId="a8">
    <w:name w:val="List Paragraph"/>
    <w:basedOn w:val="a1"/>
    <w:qFormat/>
    <w:rsid w:val="000E5F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1"/>
    <w:link w:val="aa"/>
    <w:uiPriority w:val="99"/>
    <w:rsid w:val="000E5F4C"/>
    <w:pPr>
      <w:tabs>
        <w:tab w:val="center" w:pos="4677"/>
        <w:tab w:val="right" w:pos="9355"/>
      </w:tabs>
    </w:pPr>
  </w:style>
  <w:style w:type="character" w:styleId="ab">
    <w:name w:val="page number"/>
    <w:basedOn w:val="a2"/>
    <w:uiPriority w:val="99"/>
    <w:rsid w:val="000E5F4C"/>
  </w:style>
  <w:style w:type="character" w:customStyle="1" w:styleId="30">
    <w:name w:val="Заголовок 3 Знак"/>
    <w:link w:val="3"/>
    <w:rsid w:val="000E5F4C"/>
    <w:rPr>
      <w:rFonts w:ascii="Arial" w:hAnsi="Arial"/>
      <w:b/>
      <w:bCs/>
      <w:sz w:val="26"/>
      <w:szCs w:val="26"/>
      <w:lang w:bidi="ar-SA"/>
    </w:rPr>
  </w:style>
  <w:style w:type="character" w:customStyle="1" w:styleId="10">
    <w:name w:val="Заголовок 1 Знак"/>
    <w:link w:val="1"/>
    <w:rsid w:val="000E5F4C"/>
    <w:rPr>
      <w:rFonts w:ascii="Arial" w:hAnsi="Arial"/>
      <w:b/>
      <w:bCs/>
      <w:kern w:val="32"/>
      <w:sz w:val="32"/>
      <w:szCs w:val="32"/>
      <w:lang w:bidi="ar-SA"/>
    </w:rPr>
  </w:style>
  <w:style w:type="character" w:customStyle="1" w:styleId="a6">
    <w:name w:val="Текст сноски Знак"/>
    <w:basedOn w:val="a2"/>
    <w:link w:val="a5"/>
    <w:semiHidden/>
    <w:locked/>
    <w:rsid w:val="000E5F4C"/>
    <w:rPr>
      <w:lang w:val="ru-RU" w:eastAsia="ru-RU" w:bidi="ar-SA"/>
    </w:rPr>
  </w:style>
  <w:style w:type="character" w:customStyle="1" w:styleId="20">
    <w:name w:val="Заголовок 2 Знак"/>
    <w:link w:val="2"/>
    <w:semiHidden/>
    <w:rsid w:val="000E5F4C"/>
    <w:rPr>
      <w:rFonts w:ascii="Cambria" w:hAnsi="Cambria"/>
      <w:b/>
      <w:bCs/>
      <w:i/>
      <w:iCs/>
      <w:sz w:val="28"/>
      <w:szCs w:val="28"/>
      <w:lang w:bidi="ar-SA"/>
    </w:rPr>
  </w:style>
  <w:style w:type="character" w:customStyle="1" w:styleId="aa">
    <w:name w:val="Нижний колонтитул Знак"/>
    <w:link w:val="a9"/>
    <w:uiPriority w:val="99"/>
    <w:locked/>
    <w:rsid w:val="000E5F4C"/>
    <w:rPr>
      <w:sz w:val="24"/>
      <w:szCs w:val="24"/>
      <w:lang w:bidi="ar-SA"/>
    </w:rPr>
  </w:style>
  <w:style w:type="paragraph" w:customStyle="1" w:styleId="ConsPlusNormal">
    <w:name w:val="ConsPlusNormal"/>
    <w:rsid w:val="000E5F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">
    <w:name w:val="Основной текст + Курсив7"/>
    <w:basedOn w:val="a2"/>
    <w:rsid w:val="000E5F4C"/>
    <w:rPr>
      <w:rFonts w:ascii="Times New Roman" w:hAnsi="Times New Roman" w:cs="Times New Roman"/>
      <w:i/>
      <w:iCs/>
      <w:spacing w:val="0"/>
      <w:sz w:val="31"/>
      <w:szCs w:val="31"/>
    </w:rPr>
  </w:style>
  <w:style w:type="paragraph" w:customStyle="1" w:styleId="ac">
    <w:name w:val="обычный"/>
    <w:basedOn w:val="a1"/>
    <w:rsid w:val="000E5F4C"/>
    <w:pPr>
      <w:spacing w:before="100" w:beforeAutospacing="1" w:after="100" w:afterAutospacing="1"/>
    </w:pPr>
  </w:style>
  <w:style w:type="paragraph" w:styleId="ad">
    <w:name w:val="Normal (Web)"/>
    <w:basedOn w:val="a1"/>
    <w:uiPriority w:val="99"/>
    <w:rsid w:val="000E5F4C"/>
    <w:pPr>
      <w:spacing w:before="100" w:beforeAutospacing="1" w:after="100" w:afterAutospacing="1"/>
    </w:pPr>
  </w:style>
  <w:style w:type="character" w:customStyle="1" w:styleId="ae">
    <w:name w:val="Маркированный Знак Знак"/>
    <w:basedOn w:val="a2"/>
    <w:link w:val="a0"/>
    <w:rsid w:val="00D43B88"/>
    <w:rPr>
      <w:sz w:val="28"/>
      <w:szCs w:val="28"/>
      <w:lang w:val="ru-RU" w:eastAsia="ru-RU" w:bidi="ar-SA"/>
    </w:rPr>
  </w:style>
  <w:style w:type="paragraph" w:customStyle="1" w:styleId="a0">
    <w:name w:val="Маркированный"/>
    <w:basedOn w:val="a1"/>
    <w:link w:val="ae"/>
    <w:rsid w:val="00D43B88"/>
    <w:pPr>
      <w:numPr>
        <w:numId w:val="5"/>
      </w:numPr>
      <w:ind w:left="0" w:firstLine="709"/>
      <w:jc w:val="both"/>
    </w:pPr>
    <w:rPr>
      <w:sz w:val="28"/>
      <w:szCs w:val="28"/>
    </w:rPr>
  </w:style>
  <w:style w:type="character" w:customStyle="1" w:styleId="af">
    <w:name w:val="Обычный выделенный"/>
    <w:basedOn w:val="a2"/>
    <w:rsid w:val="00D43B88"/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a">
    <w:name w:val="Нумерованный"/>
    <w:basedOn w:val="a1"/>
    <w:rsid w:val="00D43B88"/>
    <w:pPr>
      <w:numPr>
        <w:numId w:val="6"/>
      </w:numPr>
      <w:jc w:val="both"/>
    </w:pPr>
    <w:rPr>
      <w:sz w:val="28"/>
    </w:rPr>
  </w:style>
  <w:style w:type="paragraph" w:styleId="21">
    <w:name w:val="Body Text Indent 2"/>
    <w:basedOn w:val="a1"/>
    <w:link w:val="22"/>
    <w:semiHidden/>
    <w:unhideWhenUsed/>
    <w:rsid w:val="00B0775F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2"/>
    <w:link w:val="21"/>
    <w:semiHidden/>
    <w:rsid w:val="00B0775F"/>
    <w:rPr>
      <w:rFonts w:ascii="Calibri" w:hAnsi="Calibri"/>
      <w:sz w:val="22"/>
      <w:szCs w:val="22"/>
      <w:lang w:val="ru-RU" w:eastAsia="ru-RU" w:bidi="ar-SA"/>
    </w:rPr>
  </w:style>
  <w:style w:type="paragraph" w:customStyle="1" w:styleId="Default">
    <w:name w:val="Default"/>
    <w:rsid w:val="00E5198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0">
    <w:name w:val="Table Grid"/>
    <w:basedOn w:val="a3"/>
    <w:rsid w:val="00B1490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2"/>
    <w:uiPriority w:val="99"/>
    <w:semiHidden/>
    <w:rsid w:val="00C02142"/>
    <w:rPr>
      <w:color w:val="808080"/>
    </w:rPr>
  </w:style>
  <w:style w:type="paragraph" w:styleId="af2">
    <w:name w:val="Balloon Text"/>
    <w:basedOn w:val="a1"/>
    <w:link w:val="af3"/>
    <w:rsid w:val="00C0214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C02142"/>
    <w:rPr>
      <w:rFonts w:ascii="Tahoma" w:hAnsi="Tahoma" w:cs="Tahoma"/>
      <w:sz w:val="16"/>
      <w:szCs w:val="16"/>
    </w:rPr>
  </w:style>
  <w:style w:type="character" w:styleId="af4">
    <w:name w:val="Hyperlink"/>
    <w:basedOn w:val="a2"/>
    <w:uiPriority w:val="99"/>
    <w:unhideWhenUsed/>
    <w:rsid w:val="00532A9C"/>
    <w:rPr>
      <w:color w:val="0000FF"/>
      <w:u w:val="single"/>
    </w:rPr>
  </w:style>
  <w:style w:type="character" w:customStyle="1" w:styleId="FontStyle44">
    <w:name w:val="Font Style44"/>
    <w:rsid w:val="00532A9C"/>
    <w:rPr>
      <w:rFonts w:ascii="Times New Roman" w:hAnsi="Times New Roman" w:cs="Times New Roman"/>
      <w:sz w:val="26"/>
      <w:szCs w:val="26"/>
    </w:rPr>
  </w:style>
  <w:style w:type="paragraph" w:styleId="23">
    <w:name w:val="toc 2"/>
    <w:basedOn w:val="a1"/>
    <w:next w:val="a1"/>
    <w:autoRedefine/>
    <w:uiPriority w:val="39"/>
    <w:rsid w:val="00532A9C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customStyle="1" w:styleId="Style8">
    <w:name w:val="Style8"/>
    <w:basedOn w:val="a1"/>
    <w:uiPriority w:val="99"/>
    <w:rsid w:val="00532A9C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paragraph" w:customStyle="1" w:styleId="Style26">
    <w:name w:val="Style26"/>
    <w:basedOn w:val="a1"/>
    <w:uiPriority w:val="99"/>
    <w:rsid w:val="00532A9C"/>
    <w:pPr>
      <w:widowControl w:val="0"/>
      <w:autoSpaceDE w:val="0"/>
      <w:autoSpaceDN w:val="0"/>
      <w:adjustRightInd w:val="0"/>
      <w:spacing w:line="319" w:lineRule="exact"/>
      <w:ind w:firstLine="715"/>
      <w:jc w:val="both"/>
    </w:pPr>
  </w:style>
  <w:style w:type="character" w:customStyle="1" w:styleId="FontStyle46">
    <w:name w:val="Font Style46"/>
    <w:uiPriority w:val="99"/>
    <w:rsid w:val="00532A9C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532A9C"/>
    <w:rPr>
      <w:rFonts w:ascii="Times New Roman" w:hAnsi="Times New Roman" w:cs="Times New Roman"/>
      <w:b/>
      <w:bCs/>
      <w:sz w:val="26"/>
      <w:szCs w:val="26"/>
    </w:rPr>
  </w:style>
  <w:style w:type="paragraph" w:customStyle="1" w:styleId="af5">
    <w:name w:val="Прижатый влево"/>
    <w:basedOn w:val="a1"/>
    <w:next w:val="a1"/>
    <w:rsid w:val="00532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TOC Heading"/>
    <w:basedOn w:val="1"/>
    <w:next w:val="a1"/>
    <w:uiPriority w:val="39"/>
    <w:unhideWhenUsed/>
    <w:qFormat/>
    <w:rsid w:val="00532A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7">
    <w:name w:val="Plain Text"/>
    <w:basedOn w:val="a1"/>
    <w:link w:val="af8"/>
    <w:uiPriority w:val="99"/>
    <w:unhideWhenUsed/>
    <w:rsid w:val="002060FA"/>
    <w:rPr>
      <w:rFonts w:ascii="Consolas" w:eastAsia="Calibri" w:hAnsi="Consolas"/>
      <w:sz w:val="21"/>
      <w:szCs w:val="21"/>
      <w:lang w:eastAsia="en-US"/>
    </w:rPr>
  </w:style>
  <w:style w:type="character" w:customStyle="1" w:styleId="af8">
    <w:name w:val="Текст Знак"/>
    <w:basedOn w:val="a2"/>
    <w:link w:val="af7"/>
    <w:uiPriority w:val="99"/>
    <w:rsid w:val="002060FA"/>
    <w:rPr>
      <w:rFonts w:ascii="Consolas" w:eastAsia="Calibri" w:hAnsi="Consolas"/>
      <w:sz w:val="21"/>
      <w:szCs w:val="21"/>
      <w:lang w:eastAsia="en-US"/>
    </w:rPr>
  </w:style>
  <w:style w:type="paragraph" w:styleId="af9">
    <w:name w:val="Body Text"/>
    <w:basedOn w:val="a1"/>
    <w:link w:val="afa"/>
    <w:rsid w:val="00FE0294"/>
    <w:pPr>
      <w:spacing w:after="120"/>
    </w:pPr>
  </w:style>
  <w:style w:type="character" w:customStyle="1" w:styleId="afa">
    <w:name w:val="Основной текст Знак"/>
    <w:basedOn w:val="a2"/>
    <w:link w:val="af9"/>
    <w:rsid w:val="00FE0294"/>
    <w:rPr>
      <w:sz w:val="24"/>
      <w:szCs w:val="24"/>
    </w:rPr>
  </w:style>
  <w:style w:type="character" w:customStyle="1" w:styleId="FontStyle497">
    <w:name w:val="Font Style497"/>
    <w:rsid w:val="00BA4B10"/>
    <w:rPr>
      <w:rFonts w:ascii="Bookman Old Style" w:hAnsi="Bookman Old Style" w:cs="Bookman Old Style"/>
      <w:sz w:val="12"/>
      <w:szCs w:val="12"/>
    </w:rPr>
  </w:style>
  <w:style w:type="paragraph" w:styleId="11">
    <w:name w:val="toc 1"/>
    <w:basedOn w:val="a1"/>
    <w:next w:val="a1"/>
    <w:autoRedefine/>
    <w:uiPriority w:val="39"/>
    <w:rsid w:val="00AE7108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E5F4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0E5F4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0E5F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0E5F4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0E5F4C"/>
    <w:rPr>
      <w:sz w:val="20"/>
      <w:szCs w:val="20"/>
    </w:rPr>
  </w:style>
  <w:style w:type="character" w:styleId="a7">
    <w:name w:val="footnote reference"/>
    <w:semiHidden/>
    <w:rsid w:val="000E5F4C"/>
    <w:rPr>
      <w:vertAlign w:val="superscript"/>
    </w:rPr>
  </w:style>
  <w:style w:type="paragraph" w:styleId="a8">
    <w:name w:val="List Paragraph"/>
    <w:basedOn w:val="a1"/>
    <w:qFormat/>
    <w:rsid w:val="000E5F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1"/>
    <w:link w:val="aa"/>
    <w:uiPriority w:val="99"/>
    <w:rsid w:val="000E5F4C"/>
    <w:pPr>
      <w:tabs>
        <w:tab w:val="center" w:pos="4677"/>
        <w:tab w:val="right" w:pos="9355"/>
      </w:tabs>
    </w:pPr>
  </w:style>
  <w:style w:type="character" w:styleId="ab">
    <w:name w:val="page number"/>
    <w:basedOn w:val="a2"/>
    <w:uiPriority w:val="99"/>
    <w:rsid w:val="000E5F4C"/>
  </w:style>
  <w:style w:type="character" w:customStyle="1" w:styleId="30">
    <w:name w:val="Заголовок 3 Знак"/>
    <w:link w:val="3"/>
    <w:rsid w:val="000E5F4C"/>
    <w:rPr>
      <w:rFonts w:ascii="Arial" w:hAnsi="Arial"/>
      <w:b/>
      <w:bCs/>
      <w:sz w:val="26"/>
      <w:szCs w:val="26"/>
      <w:lang w:bidi="ar-SA"/>
    </w:rPr>
  </w:style>
  <w:style w:type="character" w:customStyle="1" w:styleId="10">
    <w:name w:val="Заголовок 1 Знак"/>
    <w:link w:val="1"/>
    <w:rsid w:val="000E5F4C"/>
    <w:rPr>
      <w:rFonts w:ascii="Arial" w:hAnsi="Arial"/>
      <w:b/>
      <w:bCs/>
      <w:kern w:val="32"/>
      <w:sz w:val="32"/>
      <w:szCs w:val="32"/>
      <w:lang w:bidi="ar-SA"/>
    </w:rPr>
  </w:style>
  <w:style w:type="character" w:customStyle="1" w:styleId="a6">
    <w:name w:val="Текст сноски Знак"/>
    <w:basedOn w:val="a2"/>
    <w:link w:val="a5"/>
    <w:semiHidden/>
    <w:locked/>
    <w:rsid w:val="000E5F4C"/>
    <w:rPr>
      <w:lang w:val="ru-RU" w:eastAsia="ru-RU" w:bidi="ar-SA"/>
    </w:rPr>
  </w:style>
  <w:style w:type="character" w:customStyle="1" w:styleId="20">
    <w:name w:val="Заголовок 2 Знак"/>
    <w:link w:val="2"/>
    <w:semiHidden/>
    <w:rsid w:val="000E5F4C"/>
    <w:rPr>
      <w:rFonts w:ascii="Cambria" w:hAnsi="Cambria"/>
      <w:b/>
      <w:bCs/>
      <w:i/>
      <w:iCs/>
      <w:sz w:val="28"/>
      <w:szCs w:val="28"/>
      <w:lang w:bidi="ar-SA"/>
    </w:rPr>
  </w:style>
  <w:style w:type="character" w:customStyle="1" w:styleId="aa">
    <w:name w:val="Нижний колонтитул Знак"/>
    <w:link w:val="a9"/>
    <w:uiPriority w:val="99"/>
    <w:locked/>
    <w:rsid w:val="000E5F4C"/>
    <w:rPr>
      <w:sz w:val="24"/>
      <w:szCs w:val="24"/>
      <w:lang w:bidi="ar-SA"/>
    </w:rPr>
  </w:style>
  <w:style w:type="paragraph" w:customStyle="1" w:styleId="ConsPlusNormal">
    <w:name w:val="ConsPlusNormal"/>
    <w:rsid w:val="000E5F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">
    <w:name w:val="Основной текст + Курсив7"/>
    <w:basedOn w:val="a2"/>
    <w:rsid w:val="000E5F4C"/>
    <w:rPr>
      <w:rFonts w:ascii="Times New Roman" w:hAnsi="Times New Roman" w:cs="Times New Roman"/>
      <w:i/>
      <w:iCs/>
      <w:spacing w:val="0"/>
      <w:sz w:val="31"/>
      <w:szCs w:val="31"/>
    </w:rPr>
  </w:style>
  <w:style w:type="paragraph" w:customStyle="1" w:styleId="ac">
    <w:name w:val="обычный"/>
    <w:basedOn w:val="a1"/>
    <w:rsid w:val="000E5F4C"/>
    <w:pPr>
      <w:spacing w:before="100" w:beforeAutospacing="1" w:after="100" w:afterAutospacing="1"/>
    </w:pPr>
  </w:style>
  <w:style w:type="paragraph" w:styleId="ad">
    <w:name w:val="Normal (Web)"/>
    <w:basedOn w:val="a1"/>
    <w:uiPriority w:val="99"/>
    <w:rsid w:val="000E5F4C"/>
    <w:pPr>
      <w:spacing w:before="100" w:beforeAutospacing="1" w:after="100" w:afterAutospacing="1"/>
    </w:pPr>
  </w:style>
  <w:style w:type="character" w:customStyle="1" w:styleId="ae">
    <w:name w:val="Маркированный Знак Знак"/>
    <w:basedOn w:val="a2"/>
    <w:link w:val="a0"/>
    <w:rsid w:val="00D43B88"/>
    <w:rPr>
      <w:sz w:val="28"/>
      <w:szCs w:val="28"/>
      <w:lang w:val="ru-RU" w:eastAsia="ru-RU" w:bidi="ar-SA"/>
    </w:rPr>
  </w:style>
  <w:style w:type="paragraph" w:customStyle="1" w:styleId="a0">
    <w:name w:val="Маркированный"/>
    <w:basedOn w:val="a1"/>
    <w:link w:val="ae"/>
    <w:rsid w:val="00D43B88"/>
    <w:pPr>
      <w:numPr>
        <w:numId w:val="5"/>
      </w:numPr>
      <w:ind w:left="0" w:firstLine="709"/>
      <w:jc w:val="both"/>
    </w:pPr>
    <w:rPr>
      <w:sz w:val="28"/>
      <w:szCs w:val="28"/>
    </w:rPr>
  </w:style>
  <w:style w:type="character" w:customStyle="1" w:styleId="af">
    <w:name w:val="Обычный выделенный"/>
    <w:basedOn w:val="a2"/>
    <w:rsid w:val="00D43B88"/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a">
    <w:name w:val="Нумерованный"/>
    <w:basedOn w:val="a1"/>
    <w:rsid w:val="00D43B88"/>
    <w:pPr>
      <w:numPr>
        <w:numId w:val="6"/>
      </w:numPr>
      <w:jc w:val="both"/>
    </w:pPr>
    <w:rPr>
      <w:sz w:val="28"/>
    </w:rPr>
  </w:style>
  <w:style w:type="paragraph" w:styleId="21">
    <w:name w:val="Body Text Indent 2"/>
    <w:basedOn w:val="a1"/>
    <w:link w:val="22"/>
    <w:semiHidden/>
    <w:unhideWhenUsed/>
    <w:rsid w:val="00B0775F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2"/>
    <w:link w:val="21"/>
    <w:semiHidden/>
    <w:rsid w:val="00B0775F"/>
    <w:rPr>
      <w:rFonts w:ascii="Calibri" w:hAnsi="Calibri"/>
      <w:sz w:val="22"/>
      <w:szCs w:val="22"/>
      <w:lang w:val="ru-RU" w:eastAsia="ru-RU" w:bidi="ar-SA"/>
    </w:rPr>
  </w:style>
  <w:style w:type="paragraph" w:customStyle="1" w:styleId="Default">
    <w:name w:val="Default"/>
    <w:rsid w:val="00E5198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0">
    <w:name w:val="Table Grid"/>
    <w:basedOn w:val="a3"/>
    <w:rsid w:val="00B1490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2"/>
    <w:uiPriority w:val="99"/>
    <w:semiHidden/>
    <w:rsid w:val="00C02142"/>
    <w:rPr>
      <w:color w:val="808080"/>
    </w:rPr>
  </w:style>
  <w:style w:type="paragraph" w:styleId="af2">
    <w:name w:val="Balloon Text"/>
    <w:basedOn w:val="a1"/>
    <w:link w:val="af3"/>
    <w:rsid w:val="00C0214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C02142"/>
    <w:rPr>
      <w:rFonts w:ascii="Tahoma" w:hAnsi="Tahoma" w:cs="Tahoma"/>
      <w:sz w:val="16"/>
      <w:szCs w:val="16"/>
    </w:rPr>
  </w:style>
  <w:style w:type="character" w:styleId="af4">
    <w:name w:val="Hyperlink"/>
    <w:basedOn w:val="a2"/>
    <w:uiPriority w:val="99"/>
    <w:unhideWhenUsed/>
    <w:rsid w:val="00532A9C"/>
    <w:rPr>
      <w:color w:val="0000FF"/>
      <w:u w:val="single"/>
    </w:rPr>
  </w:style>
  <w:style w:type="character" w:customStyle="1" w:styleId="FontStyle44">
    <w:name w:val="Font Style44"/>
    <w:rsid w:val="00532A9C"/>
    <w:rPr>
      <w:rFonts w:ascii="Times New Roman" w:hAnsi="Times New Roman" w:cs="Times New Roman"/>
      <w:sz w:val="26"/>
      <w:szCs w:val="26"/>
    </w:rPr>
  </w:style>
  <w:style w:type="paragraph" w:styleId="23">
    <w:name w:val="toc 2"/>
    <w:basedOn w:val="a1"/>
    <w:next w:val="a1"/>
    <w:autoRedefine/>
    <w:uiPriority w:val="39"/>
    <w:rsid w:val="00532A9C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customStyle="1" w:styleId="Style8">
    <w:name w:val="Style8"/>
    <w:basedOn w:val="a1"/>
    <w:uiPriority w:val="99"/>
    <w:rsid w:val="00532A9C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paragraph" w:customStyle="1" w:styleId="Style26">
    <w:name w:val="Style26"/>
    <w:basedOn w:val="a1"/>
    <w:uiPriority w:val="99"/>
    <w:rsid w:val="00532A9C"/>
    <w:pPr>
      <w:widowControl w:val="0"/>
      <w:autoSpaceDE w:val="0"/>
      <w:autoSpaceDN w:val="0"/>
      <w:adjustRightInd w:val="0"/>
      <w:spacing w:line="319" w:lineRule="exact"/>
      <w:ind w:firstLine="715"/>
      <w:jc w:val="both"/>
    </w:pPr>
  </w:style>
  <w:style w:type="character" w:customStyle="1" w:styleId="FontStyle46">
    <w:name w:val="Font Style46"/>
    <w:uiPriority w:val="99"/>
    <w:rsid w:val="00532A9C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532A9C"/>
    <w:rPr>
      <w:rFonts w:ascii="Times New Roman" w:hAnsi="Times New Roman" w:cs="Times New Roman"/>
      <w:b/>
      <w:bCs/>
      <w:sz w:val="26"/>
      <w:szCs w:val="26"/>
    </w:rPr>
  </w:style>
  <w:style w:type="paragraph" w:customStyle="1" w:styleId="af5">
    <w:name w:val="Прижатый влево"/>
    <w:basedOn w:val="a1"/>
    <w:next w:val="a1"/>
    <w:rsid w:val="00532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TOC Heading"/>
    <w:basedOn w:val="1"/>
    <w:next w:val="a1"/>
    <w:uiPriority w:val="39"/>
    <w:unhideWhenUsed/>
    <w:qFormat/>
    <w:rsid w:val="00532A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7">
    <w:name w:val="Plain Text"/>
    <w:basedOn w:val="a1"/>
    <w:link w:val="af8"/>
    <w:uiPriority w:val="99"/>
    <w:unhideWhenUsed/>
    <w:rsid w:val="002060FA"/>
    <w:rPr>
      <w:rFonts w:ascii="Consolas" w:eastAsia="Calibri" w:hAnsi="Consolas"/>
      <w:sz w:val="21"/>
      <w:szCs w:val="21"/>
      <w:lang w:eastAsia="en-US"/>
    </w:rPr>
  </w:style>
  <w:style w:type="character" w:customStyle="1" w:styleId="af8">
    <w:name w:val="Текст Знак"/>
    <w:basedOn w:val="a2"/>
    <w:link w:val="af7"/>
    <w:uiPriority w:val="99"/>
    <w:rsid w:val="002060FA"/>
    <w:rPr>
      <w:rFonts w:ascii="Consolas" w:eastAsia="Calibri" w:hAnsi="Consolas"/>
      <w:sz w:val="21"/>
      <w:szCs w:val="21"/>
      <w:lang w:eastAsia="en-US"/>
    </w:rPr>
  </w:style>
  <w:style w:type="paragraph" w:styleId="af9">
    <w:name w:val="Body Text"/>
    <w:basedOn w:val="a1"/>
    <w:link w:val="afa"/>
    <w:rsid w:val="00FE0294"/>
    <w:pPr>
      <w:spacing w:after="120"/>
    </w:pPr>
  </w:style>
  <w:style w:type="character" w:customStyle="1" w:styleId="afa">
    <w:name w:val="Основной текст Знак"/>
    <w:basedOn w:val="a2"/>
    <w:link w:val="af9"/>
    <w:rsid w:val="00FE0294"/>
    <w:rPr>
      <w:sz w:val="24"/>
      <w:szCs w:val="24"/>
    </w:rPr>
  </w:style>
  <w:style w:type="character" w:customStyle="1" w:styleId="FontStyle497">
    <w:name w:val="Font Style497"/>
    <w:rsid w:val="00BA4B10"/>
    <w:rPr>
      <w:rFonts w:ascii="Bookman Old Style" w:hAnsi="Bookman Old Style" w:cs="Bookman Old Style"/>
      <w:sz w:val="12"/>
      <w:szCs w:val="12"/>
    </w:rPr>
  </w:style>
  <w:style w:type="paragraph" w:styleId="11">
    <w:name w:val="toc 1"/>
    <w:basedOn w:val="a1"/>
    <w:next w:val="a1"/>
    <w:autoRedefine/>
    <w:uiPriority w:val="39"/>
    <w:rsid w:val="00AE7108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8" w:space="0" w:color="F3F3F3"/>
                                <w:bottom w:val="single" w:sz="8" w:space="0" w:color="F3F3F3"/>
                                <w:right w:val="single" w:sz="8" w:space="0" w:color="F3F3F3"/>
                              </w:divBdr>
                              <w:divsChild>
                                <w:div w:id="169334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8" w:space="0" w:color="D9E0E7"/>
                                    <w:bottom w:val="single" w:sz="8" w:space="0" w:color="D9E0E7"/>
                                    <w:right w:val="single" w:sz="8" w:space="0" w:color="D9E0E7"/>
                                  </w:divBdr>
                                  <w:divsChild>
                                    <w:div w:id="163074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7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9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66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2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89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042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70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661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051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882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682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639559">
                                                                                          <w:marLeft w:val="-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298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66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370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6714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4757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895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4884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EAB3A-9F32-480B-AB1F-6A3B0366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29</Pages>
  <Words>7927</Words>
  <Characters>45188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18</cp:revision>
  <cp:lastPrinted>2017-03-31T07:07:00Z</cp:lastPrinted>
  <dcterms:created xsi:type="dcterms:W3CDTF">2014-03-20T08:06:00Z</dcterms:created>
  <dcterms:modified xsi:type="dcterms:W3CDTF">2017-03-31T07:08:00Z</dcterms:modified>
</cp:coreProperties>
</file>